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43DBF" w14:textId="23E32C22" w:rsidR="001B110F" w:rsidRDefault="001B110F" w:rsidP="001B110F">
      <w:pPr>
        <w:widowControl w:val="0"/>
        <w:suppressAutoHyphens/>
        <w:spacing w:after="0" w:line="240" w:lineRule="auto"/>
        <w:jc w:val="right"/>
        <w:rPr>
          <w:rFonts w:eastAsia="Times New Roman" w:cstheme="minorHAnsi"/>
          <w:b/>
          <w:color w:val="000000" w:themeColor="text1"/>
          <w:kern w:val="1"/>
          <w:lang w:eastAsia="zh-CN"/>
        </w:rPr>
      </w:pPr>
      <w:bookmarkStart w:id="0" w:name="_Hlk115348055"/>
      <w:r w:rsidRPr="009C6E83">
        <w:rPr>
          <w:rFonts w:eastAsia="Times New Roman" w:cstheme="minorHAnsi"/>
          <w:b/>
          <w:color w:val="000000" w:themeColor="text1"/>
          <w:kern w:val="1"/>
          <w:lang w:eastAsia="zh-CN"/>
        </w:rPr>
        <w:t xml:space="preserve">Załącznik nr </w:t>
      </w:r>
      <w:r w:rsidR="000927A2">
        <w:rPr>
          <w:rFonts w:eastAsia="Times New Roman" w:cstheme="minorHAnsi"/>
          <w:b/>
          <w:color w:val="000000" w:themeColor="text1"/>
          <w:kern w:val="1"/>
          <w:lang w:eastAsia="zh-CN"/>
        </w:rPr>
        <w:t>2</w:t>
      </w:r>
    </w:p>
    <w:p w14:paraId="63AD623D" w14:textId="78505DC9" w:rsidR="004D0771" w:rsidRDefault="004D0771" w:rsidP="001B110F">
      <w:pPr>
        <w:widowControl w:val="0"/>
        <w:suppressAutoHyphens/>
        <w:spacing w:after="0" w:line="240" w:lineRule="auto"/>
        <w:jc w:val="right"/>
        <w:rPr>
          <w:rFonts w:eastAsia="Times New Roman" w:cstheme="minorHAnsi"/>
          <w:b/>
          <w:color w:val="000000" w:themeColor="text1"/>
          <w:kern w:val="1"/>
          <w:lang w:eastAsia="zh-CN"/>
        </w:rPr>
      </w:pPr>
      <w:r>
        <w:rPr>
          <w:rFonts w:eastAsia="Times New Roman" w:cstheme="minorHAnsi"/>
          <w:b/>
          <w:color w:val="000000" w:themeColor="text1"/>
          <w:kern w:val="1"/>
          <w:lang w:eastAsia="zh-CN"/>
        </w:rPr>
        <w:t>Do Zapytania ofertowego</w:t>
      </w:r>
    </w:p>
    <w:p w14:paraId="1029D84D" w14:textId="2C20B58B" w:rsidR="004D0771" w:rsidRPr="009C6E83" w:rsidRDefault="004D0771" w:rsidP="001B110F">
      <w:pPr>
        <w:widowControl w:val="0"/>
        <w:suppressAutoHyphens/>
        <w:spacing w:after="0" w:line="240" w:lineRule="auto"/>
        <w:jc w:val="right"/>
        <w:rPr>
          <w:rFonts w:eastAsia="Times New Roman" w:cstheme="minorHAnsi"/>
          <w:b/>
          <w:color w:val="000000" w:themeColor="text1"/>
          <w:kern w:val="1"/>
          <w:lang w:eastAsia="zh-CN"/>
        </w:rPr>
      </w:pPr>
      <w:r>
        <w:rPr>
          <w:rFonts w:eastAsia="Times New Roman" w:cstheme="minorHAnsi"/>
          <w:b/>
          <w:color w:val="000000" w:themeColor="text1"/>
          <w:kern w:val="1"/>
          <w:lang w:eastAsia="zh-CN"/>
        </w:rPr>
        <w:t>Nr ZPO.15/2025</w:t>
      </w:r>
    </w:p>
    <w:p w14:paraId="7181AA64" w14:textId="77777777" w:rsidR="001B110F" w:rsidRPr="00CE447F" w:rsidRDefault="001B110F" w:rsidP="001B110F">
      <w:pPr>
        <w:widowControl w:val="0"/>
        <w:suppressAutoHyphens/>
        <w:spacing w:after="0" w:line="240" w:lineRule="auto"/>
        <w:jc w:val="right"/>
        <w:rPr>
          <w:rFonts w:eastAsia="Times New Roman" w:cstheme="minorHAnsi"/>
          <w:b/>
          <w:color w:val="000000" w:themeColor="text1"/>
          <w:kern w:val="1"/>
          <w:lang w:eastAsia="zh-CN"/>
        </w:rPr>
      </w:pPr>
    </w:p>
    <w:p w14:paraId="580B7283" w14:textId="18F79C64" w:rsidR="001B110F" w:rsidRPr="00812957" w:rsidRDefault="001B110F" w:rsidP="00812957">
      <w:pPr>
        <w:widowControl w:val="0"/>
        <w:suppressAutoHyphens/>
        <w:spacing w:before="60" w:after="60" w:line="240" w:lineRule="auto"/>
        <w:ind w:left="851" w:hanging="284"/>
        <w:jc w:val="center"/>
        <w:rPr>
          <w:rFonts w:eastAsia="Times New Roman" w:cstheme="minorHAnsi"/>
          <w:b/>
          <w:color w:val="000000" w:themeColor="text1"/>
          <w:kern w:val="1"/>
          <w:lang w:eastAsia="zh-CN"/>
        </w:rPr>
      </w:pPr>
      <w:r w:rsidRPr="003D621B">
        <w:rPr>
          <w:rFonts w:eastAsia="Times New Roman" w:cstheme="minorHAnsi"/>
          <w:b/>
          <w:color w:val="000000" w:themeColor="text1"/>
          <w:kern w:val="1"/>
          <w:lang w:eastAsia="zh-CN"/>
        </w:rPr>
        <w:t>OPIS PRZEDMIOTU ZAMÓWIENIA (OPZ)</w:t>
      </w:r>
      <w:bookmarkEnd w:id="0"/>
    </w:p>
    <w:p w14:paraId="2CFEB9FE" w14:textId="6F7F4B52" w:rsidR="000927A2" w:rsidRDefault="000927A2" w:rsidP="00E02D34">
      <w:pPr>
        <w:pStyle w:val="Akapitzlist"/>
        <w:numPr>
          <w:ilvl w:val="0"/>
          <w:numId w:val="1"/>
        </w:numPr>
        <w:rPr>
          <w:b/>
        </w:rPr>
      </w:pPr>
      <w:r w:rsidRPr="007D57D0">
        <w:rPr>
          <w:b/>
        </w:rPr>
        <w:t>Zadanie I</w:t>
      </w:r>
    </w:p>
    <w:p w14:paraId="08BC6E5F" w14:textId="69B74540" w:rsidR="00B7120D" w:rsidRPr="00E77CCA" w:rsidRDefault="00B7120D" w:rsidP="00B7120D">
      <w:pPr>
        <w:pStyle w:val="Akapitzlist"/>
        <w:ind w:left="555"/>
        <w:rPr>
          <w:b/>
        </w:rPr>
      </w:pPr>
    </w:p>
    <w:tbl>
      <w:tblPr>
        <w:tblStyle w:val="Tabela-Siatka"/>
        <w:tblW w:w="1417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133"/>
        <w:gridCol w:w="6238"/>
        <w:gridCol w:w="4111"/>
      </w:tblGrid>
      <w:tr w:rsidR="00E77CCA" w:rsidRPr="00E77CCA" w14:paraId="07A1AC90" w14:textId="77777777" w:rsidTr="00F72903">
        <w:trPr>
          <w:trHeight w:val="3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927349" w14:textId="77777777" w:rsidR="003958F1" w:rsidRPr="00E77CCA" w:rsidRDefault="003958F1" w:rsidP="00E972C0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5D7EA0" w14:textId="77777777" w:rsidR="003958F1" w:rsidRPr="00E77CCA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E77CCA">
              <w:rPr>
                <w:rFonts w:eastAsia="Times New Roman" w:cstheme="minorHAnsi"/>
                <w:b/>
                <w:lang w:eastAsia="pl-PL"/>
              </w:rPr>
              <w:t>Nazwa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CFA86D" w14:textId="77777777" w:rsidR="003958F1" w:rsidRPr="00995B4B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995B4B">
              <w:rPr>
                <w:rFonts w:eastAsia="Times New Roman" w:cstheme="minorHAnsi"/>
                <w:b/>
                <w:lang w:eastAsia="pl-PL"/>
              </w:rPr>
              <w:t>Ilość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7D3172" w14:textId="77777777" w:rsidR="003958F1" w:rsidRPr="00995B4B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995B4B">
              <w:rPr>
                <w:rFonts w:eastAsia="Times New Roman" w:cstheme="minorHAnsi"/>
                <w:b/>
                <w:lang w:eastAsia="pl-PL"/>
              </w:rPr>
              <w:t>Opis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DE9FB4" w14:textId="77777777" w:rsidR="003958F1" w:rsidRPr="00E77CCA" w:rsidRDefault="003958F1" w:rsidP="00E972C0">
            <w:pPr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E77CCA">
              <w:rPr>
                <w:rFonts w:eastAsia="Times New Roman" w:cstheme="minorHAnsi"/>
                <w:b/>
                <w:lang w:eastAsia="pl-PL"/>
              </w:rPr>
              <w:t>Zdjęcie poglądowe</w:t>
            </w:r>
          </w:p>
        </w:tc>
      </w:tr>
      <w:tr w:rsidR="00983705" w:rsidRPr="00E77CCA" w14:paraId="4AF3BFDE" w14:textId="77777777" w:rsidTr="00F72903">
        <w:trPr>
          <w:trHeight w:val="50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87EF331" w14:textId="52AF0AAE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36E1" w14:textId="20399725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lodówka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1953" w14:textId="77777777" w:rsidR="00983705" w:rsidRPr="00995B4B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95B4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A810" w14:textId="7DF96FB3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typ: </w:t>
            </w:r>
            <w:r w:rsidR="00792058" w:rsidRPr="00995B4B">
              <w:rPr>
                <w:rFonts w:cstheme="minorHAnsi"/>
              </w:rPr>
              <w:t xml:space="preserve">lodówka </w:t>
            </w:r>
            <w:r w:rsidRPr="00995B4B">
              <w:rPr>
                <w:rFonts w:cstheme="minorHAnsi"/>
              </w:rPr>
              <w:t xml:space="preserve">jednodrzwiowa, </w:t>
            </w:r>
          </w:p>
          <w:p w14:paraId="68405476" w14:textId="31CE2294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wymiary zewnętrzne: wysokość ok. </w:t>
            </w:r>
            <w:r w:rsidR="00995B4B" w:rsidRPr="00995B4B">
              <w:rPr>
                <w:rFonts w:cstheme="minorHAnsi"/>
              </w:rPr>
              <w:t>203</w:t>
            </w:r>
            <w:r w:rsidRPr="00995B4B">
              <w:rPr>
                <w:rFonts w:cstheme="minorHAnsi"/>
              </w:rPr>
              <w:t xml:space="preserve"> cm +/- 5cm; szerokość ok. 60 cm; </w:t>
            </w:r>
            <w:r w:rsidRPr="00995B4B">
              <w:rPr>
                <w:rFonts w:cstheme="minorHAnsi"/>
              </w:rPr>
              <w:br/>
              <w:t xml:space="preserve">   głębokość ok </w:t>
            </w:r>
            <w:r w:rsidR="00995B4B" w:rsidRPr="00995B4B">
              <w:rPr>
                <w:rFonts w:cstheme="minorHAnsi"/>
              </w:rPr>
              <w:t>67,5</w:t>
            </w:r>
            <w:r w:rsidRPr="00995B4B">
              <w:rPr>
                <w:rFonts w:cstheme="minorHAnsi"/>
              </w:rPr>
              <w:t xml:space="preserve"> cm  +/- 5cm</w:t>
            </w:r>
          </w:p>
          <w:p w14:paraId="06F52D3B" w14:textId="30611D74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>- pojemność użytkowa chłodziarki</w:t>
            </w:r>
            <w:r w:rsidR="00995B4B" w:rsidRPr="00995B4B">
              <w:rPr>
                <w:rFonts w:cstheme="minorHAnsi"/>
              </w:rPr>
              <w:t>/ zamrażarki</w:t>
            </w:r>
            <w:r w:rsidRPr="00995B4B">
              <w:rPr>
                <w:rFonts w:cstheme="minorHAnsi"/>
              </w:rPr>
              <w:t xml:space="preserve">: </w:t>
            </w:r>
            <w:r w:rsidR="00995B4B" w:rsidRPr="00995B4B">
              <w:rPr>
                <w:rFonts w:cstheme="minorHAnsi"/>
              </w:rPr>
              <w:t>277 l/110l</w:t>
            </w:r>
          </w:p>
          <w:p w14:paraId="06D4D54D" w14:textId="40D8628A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klasa energetyczna: </w:t>
            </w:r>
            <w:r w:rsidR="00995B4B" w:rsidRPr="00995B4B">
              <w:rPr>
                <w:rFonts w:cstheme="minorHAnsi"/>
              </w:rPr>
              <w:t>A</w:t>
            </w:r>
          </w:p>
          <w:p w14:paraId="2E07AC89" w14:textId="142D9D4D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poziom hałasu ok. </w:t>
            </w:r>
            <w:r w:rsidR="00995B4B" w:rsidRPr="00995B4B">
              <w:rPr>
                <w:rFonts w:cstheme="minorHAnsi"/>
              </w:rPr>
              <w:t>33</w:t>
            </w:r>
            <w:r w:rsidRPr="00995B4B">
              <w:rPr>
                <w:rFonts w:cstheme="minorHAnsi"/>
              </w:rPr>
              <w:t>dB</w:t>
            </w:r>
          </w:p>
          <w:p w14:paraId="7772DB22" w14:textId="77777777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</w:t>
            </w:r>
            <w:proofErr w:type="spellStart"/>
            <w:r w:rsidRPr="00995B4B">
              <w:rPr>
                <w:rFonts w:cstheme="minorHAnsi"/>
              </w:rPr>
              <w:t>bezszronowa</w:t>
            </w:r>
            <w:proofErr w:type="spellEnd"/>
            <w:r w:rsidRPr="00995B4B">
              <w:rPr>
                <w:rFonts w:cstheme="minorHAnsi"/>
              </w:rPr>
              <w:t>, szybkie chłodzenie</w:t>
            </w:r>
          </w:p>
          <w:p w14:paraId="35358202" w14:textId="0C965572" w:rsidR="00995B4B" w:rsidRPr="00995B4B" w:rsidRDefault="00995B4B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>- Komora świeżości</w:t>
            </w:r>
          </w:p>
          <w:p w14:paraId="0C4D9F9D" w14:textId="77777777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>- drzwi: 1 skrzydło z możliwością zmiany kierunku otwierania</w:t>
            </w:r>
          </w:p>
          <w:p w14:paraId="18F1120B" w14:textId="77777777" w:rsidR="00983705" w:rsidRPr="00995B4B" w:rsidRDefault="00983705" w:rsidP="00983705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kolor: </w:t>
            </w:r>
            <w:proofErr w:type="spellStart"/>
            <w:r w:rsidRPr="00995B4B">
              <w:rPr>
                <w:rFonts w:cstheme="minorHAnsi"/>
              </w:rPr>
              <w:t>inox</w:t>
            </w:r>
            <w:proofErr w:type="spellEnd"/>
            <w:r w:rsidRPr="00995B4B">
              <w:rPr>
                <w:rFonts w:cstheme="minorHAnsi"/>
              </w:rPr>
              <w:t>/srebrne</w:t>
            </w:r>
          </w:p>
          <w:p w14:paraId="5B43B03F" w14:textId="77777777" w:rsidR="00995B4B" w:rsidRPr="00995B4B" w:rsidRDefault="00995B4B" w:rsidP="00983705">
            <w:pPr>
              <w:rPr>
                <w:rFonts w:cstheme="minorHAnsi"/>
              </w:rPr>
            </w:pPr>
          </w:p>
          <w:p w14:paraId="4D45A821" w14:textId="5344D3E2" w:rsidR="00983705" w:rsidRPr="00995B4B" w:rsidRDefault="00983705" w:rsidP="00983705">
            <w:pPr>
              <w:jc w:val="both"/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8565" w14:textId="77777777" w:rsidR="00F20E5A" w:rsidRDefault="00F20E5A" w:rsidP="00983705">
            <w:pPr>
              <w:pStyle w:val="Standard"/>
              <w:jc w:val="center"/>
              <w:rPr>
                <w:noProof/>
              </w:rPr>
            </w:pPr>
          </w:p>
          <w:p w14:paraId="044FD8ED" w14:textId="2066406E" w:rsidR="00983705" w:rsidRPr="00E77CCA" w:rsidRDefault="00F20E5A" w:rsidP="00983705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F92A95" wp14:editId="4B8DDB54">
                  <wp:extent cx="980389" cy="2566930"/>
                  <wp:effectExtent l="0" t="0" r="0" b="5080"/>
                  <wp:docPr id="46538097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76" cy="259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1B4E6" w14:textId="77777777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C582E5" w14:textId="77777777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3B4C88" w14:textId="77777777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3705" w:rsidRPr="00E77CCA" w14:paraId="06D81AE2" w14:textId="77777777" w:rsidTr="00F72903">
        <w:trPr>
          <w:trHeight w:val="414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1485EA" w14:textId="230A2346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lastRenderedPageBreak/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FB5C" w14:textId="56F804C0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 xml:space="preserve">kuchenka gazowa z piekarnikiem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CF57" w14:textId="0C3B048D" w:rsidR="00983705" w:rsidRPr="00E77CCA" w:rsidRDefault="00983705" w:rsidP="00983705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1 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DF8D3" w14:textId="77777777" w:rsidR="00983705" w:rsidRDefault="00983705" w:rsidP="00983705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typ: kuchenka z płytą grzewczą gazow</w:t>
            </w:r>
            <w:r>
              <w:rPr>
                <w:rFonts w:cstheme="minorHAnsi"/>
              </w:rPr>
              <w:t>ą</w:t>
            </w:r>
          </w:p>
          <w:p w14:paraId="114FA5C6" w14:textId="77777777" w:rsidR="00983705" w:rsidRPr="00A95782" w:rsidRDefault="00983705" w:rsidP="00983705">
            <w:pPr>
              <w:rPr>
                <w:rFonts w:cstheme="minorHAnsi"/>
              </w:rPr>
            </w:pPr>
            <w:r>
              <w:rPr>
                <w:rFonts w:cstheme="minorHAnsi"/>
              </w:rPr>
              <w:t>- ilość palników: 4</w:t>
            </w:r>
          </w:p>
          <w:p w14:paraId="37975ECB" w14:textId="77777777" w:rsidR="00983705" w:rsidRPr="00A95782" w:rsidRDefault="00983705" w:rsidP="00983705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piekarnik elektryczny</w:t>
            </w:r>
          </w:p>
          <w:p w14:paraId="451C5E9F" w14:textId="77777777" w:rsidR="00983705" w:rsidRPr="00A95782" w:rsidRDefault="00983705" w:rsidP="00983705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kolor: stal nierdzewna </w:t>
            </w:r>
          </w:p>
          <w:p w14:paraId="6C66E189" w14:textId="77777777" w:rsidR="00983705" w:rsidRPr="00A95782" w:rsidRDefault="00983705" w:rsidP="00983705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klasa energetyczna: A</w:t>
            </w:r>
          </w:p>
          <w:p w14:paraId="41E73490" w14:textId="77777777" w:rsidR="00983705" w:rsidRPr="00A95782" w:rsidRDefault="00983705" w:rsidP="00983705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 2,506 kW</w:t>
            </w:r>
          </w:p>
          <w:p w14:paraId="5DD85273" w14:textId="77777777" w:rsidR="00983705" w:rsidRPr="00A95782" w:rsidRDefault="00983705" w:rsidP="00983705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szerokość ok. 60 cm</w:t>
            </w:r>
          </w:p>
          <w:p w14:paraId="4EDFF352" w14:textId="77777777" w:rsidR="00983705" w:rsidRPr="00A95782" w:rsidRDefault="00983705" w:rsidP="00983705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funkcje: </w:t>
            </w:r>
            <w:proofErr w:type="spellStart"/>
            <w:r w:rsidRPr="00A95782">
              <w:rPr>
                <w:rFonts w:cstheme="minorHAnsi"/>
              </w:rPr>
              <w:t>termoobieg</w:t>
            </w:r>
            <w:proofErr w:type="spellEnd"/>
            <w:r w:rsidRPr="00A95782">
              <w:rPr>
                <w:rFonts w:cstheme="minorHAnsi"/>
              </w:rPr>
              <w:t xml:space="preserve">, zabezpieczenie </w:t>
            </w:r>
            <w:proofErr w:type="spellStart"/>
            <w:r w:rsidRPr="00A95782">
              <w:rPr>
                <w:rFonts w:cstheme="minorHAnsi"/>
              </w:rPr>
              <w:t>przeciwwypływowe</w:t>
            </w:r>
            <w:proofErr w:type="spellEnd"/>
            <w:r w:rsidRPr="00A95782">
              <w:rPr>
                <w:rFonts w:cstheme="minorHAnsi"/>
              </w:rPr>
              <w:t xml:space="preserve"> gazu, grill, funkcja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br/>
              <w:t xml:space="preserve">   </w:t>
            </w:r>
            <w:r w:rsidRPr="00A95782">
              <w:rPr>
                <w:rFonts w:cstheme="minorHAnsi"/>
              </w:rPr>
              <w:t>suszenia, możliwość pieczenia z parą</w:t>
            </w:r>
          </w:p>
          <w:p w14:paraId="61BF3979" w14:textId="7832E7BC" w:rsidR="00983705" w:rsidRPr="00E77CCA" w:rsidRDefault="00983705" w:rsidP="00983705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CD1C5" w14:textId="51006443" w:rsidR="00983705" w:rsidRPr="00E77CCA" w:rsidRDefault="00342190" w:rsidP="00983705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455461" wp14:editId="6BDF2C4B">
                  <wp:extent cx="1333378" cy="2181049"/>
                  <wp:effectExtent l="0" t="0" r="635" b="0"/>
                  <wp:docPr id="107477835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50" cy="221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42CCF0EB" w14:textId="77777777" w:rsidTr="00F72903">
        <w:trPr>
          <w:trHeight w:val="45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8BF8F1" w14:textId="0AAD29F0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DF7DC" w14:textId="302EA133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kuchenka mikrofalowa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AA2F1" w14:textId="77777777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91BE" w14:textId="77777777" w:rsidR="009F6A2B" w:rsidRPr="0020293D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20293D">
              <w:rPr>
                <w:rFonts w:eastAsia="Times New Roman" w:cstheme="minorHAnsi"/>
                <w:lang w:eastAsia="pl-PL"/>
              </w:rPr>
              <w:t>- pojemność [l]: 20</w:t>
            </w:r>
          </w:p>
          <w:p w14:paraId="6DC7D839" w14:textId="77777777" w:rsidR="009F6A2B" w:rsidRPr="0020293D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20293D">
              <w:rPr>
                <w:rFonts w:eastAsia="Times New Roman" w:cstheme="minorHAnsi"/>
                <w:lang w:eastAsia="pl-PL"/>
              </w:rPr>
              <w:t>- sterowanie elektroniczne, wyświetlacz</w:t>
            </w:r>
          </w:p>
          <w:p w14:paraId="26BEF75F" w14:textId="77777777" w:rsidR="009F6A2B" w:rsidRPr="0020293D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20293D">
              <w:rPr>
                <w:rFonts w:eastAsia="Times New Roman" w:cstheme="minorHAnsi"/>
                <w:lang w:eastAsia="pl-PL"/>
              </w:rPr>
              <w:t>-  oświetlenie wnętrza</w:t>
            </w:r>
          </w:p>
          <w:p w14:paraId="0724CA50" w14:textId="77777777" w:rsidR="009F6A2B" w:rsidRPr="0020293D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20293D">
              <w:rPr>
                <w:rFonts w:eastAsia="Times New Roman" w:cstheme="minorHAnsi"/>
                <w:lang w:eastAsia="pl-PL"/>
              </w:rPr>
              <w:t>- moc mikrofali: 700</w:t>
            </w:r>
          </w:p>
          <w:p w14:paraId="29720787" w14:textId="77777777" w:rsidR="009F6A2B" w:rsidRPr="0020293D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20293D">
              <w:rPr>
                <w:rFonts w:eastAsia="Times New Roman" w:cstheme="minorHAnsi"/>
                <w:lang w:eastAsia="pl-PL"/>
              </w:rPr>
              <w:t>- wymiary: (</w:t>
            </w:r>
            <w:proofErr w:type="spellStart"/>
            <w:r w:rsidRPr="0020293D">
              <w:rPr>
                <w:rFonts w:eastAsia="Times New Roman" w:cstheme="minorHAnsi"/>
                <w:lang w:eastAsia="pl-PL"/>
              </w:rPr>
              <w:t>GxSxW</w:t>
            </w:r>
            <w:proofErr w:type="spellEnd"/>
            <w:r w:rsidRPr="0020293D">
              <w:rPr>
                <w:rFonts w:eastAsia="Times New Roman" w:cstheme="minorHAnsi"/>
                <w:lang w:eastAsia="pl-PL"/>
              </w:rPr>
              <w:t>) [cm]: 35.6 x 45 x 25.5</w:t>
            </w:r>
          </w:p>
          <w:p w14:paraId="52F2FC97" w14:textId="13CF4C1F" w:rsidR="009F6A2B" w:rsidRPr="009F6A2B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20293D">
              <w:rPr>
                <w:rFonts w:eastAsia="Times New Roman" w:cstheme="minorHAnsi"/>
                <w:lang w:eastAsia="pl-PL"/>
              </w:rPr>
              <w:t>- funkcje podstawowe: gotowanie, grill, podgrzewanie, rozmrażanie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9264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69FDEBF0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447D4B39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5C77ECC5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4ED0FED4" w14:textId="2D086766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DF4AF3" wp14:editId="18B68491">
                  <wp:extent cx="2324735" cy="1244600"/>
                  <wp:effectExtent l="0" t="0" r="0" b="0"/>
                  <wp:docPr id="88458718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3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05D1C918" w14:textId="77777777" w:rsidTr="00F72903">
        <w:trPr>
          <w:trHeight w:val="501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434269" w14:textId="58A6A5C4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lastRenderedPageBreak/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296A" w14:textId="0C32295F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 xml:space="preserve">ekspres do kawy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8BC4" w14:textId="77777777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F56D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typ ekspresu: automatyczny</w:t>
            </w:r>
          </w:p>
          <w:p w14:paraId="410402F3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typ młynka: ceramiczny</w:t>
            </w:r>
          </w:p>
          <w:p w14:paraId="51F1F3A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pobór mleka do spieniania: przez rurkę (brak pojemnika)</w:t>
            </w:r>
          </w:p>
          <w:p w14:paraId="4A1C28A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moc: 1500 W</w:t>
            </w:r>
          </w:p>
          <w:p w14:paraId="35514FB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ciśnienie: 19 barów </w:t>
            </w:r>
          </w:p>
          <w:p w14:paraId="0B6CC5C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rodzaj kawy: ziarnista</w:t>
            </w:r>
          </w:p>
          <w:p w14:paraId="66ED0F8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dostępne napoje: cappuccino, espresso, gorące mleko, herbata, kawa czarna,</w:t>
            </w:r>
            <w:r w:rsidRPr="00A95782">
              <w:rPr>
                <w:rFonts w:cstheme="minorHAnsi"/>
              </w:rPr>
              <w:br/>
              <w:t xml:space="preserve">   latte </w:t>
            </w:r>
            <w:proofErr w:type="spellStart"/>
            <w:r w:rsidRPr="00A95782">
              <w:rPr>
                <w:rFonts w:cstheme="minorHAnsi"/>
              </w:rPr>
              <w:t>machiato</w:t>
            </w:r>
            <w:proofErr w:type="spellEnd"/>
            <w:r w:rsidRPr="00A95782">
              <w:rPr>
                <w:rFonts w:cstheme="minorHAnsi"/>
              </w:rPr>
              <w:t xml:space="preserve">, </w:t>
            </w:r>
          </w:p>
          <w:p w14:paraId="2F79A7E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funkcje: dotykowy ekran, funkcja moja kawa, regulacja ilości zaparzanej kawy,  </w:t>
            </w:r>
          </w:p>
          <w:p w14:paraId="692A238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   regulacja mocy kawy, regulacja stopnia zmielenia kawy, spienianie mleka, </w:t>
            </w:r>
            <w:r w:rsidRPr="00A95782">
              <w:rPr>
                <w:rFonts w:cstheme="minorHAnsi"/>
              </w:rPr>
              <w:br/>
              <w:t xml:space="preserve">   wskaźnik poziomu </w:t>
            </w:r>
            <w:proofErr w:type="spellStart"/>
            <w:r w:rsidRPr="00A95782">
              <w:rPr>
                <w:rFonts w:cstheme="minorHAnsi"/>
              </w:rPr>
              <w:t>wodu</w:t>
            </w:r>
            <w:proofErr w:type="spellEnd"/>
            <w:r w:rsidRPr="00A95782">
              <w:rPr>
                <w:rFonts w:cstheme="minorHAnsi"/>
              </w:rPr>
              <w:t xml:space="preserve">, automatyczne płukanie przewodu mlekowego, </w:t>
            </w:r>
            <w:r w:rsidRPr="00A95782">
              <w:rPr>
                <w:rFonts w:cstheme="minorHAnsi"/>
              </w:rPr>
              <w:br/>
              <w:t xml:space="preserve">    możliwość mycia elementów w zmywarce</w:t>
            </w:r>
          </w:p>
          <w:p w14:paraId="10A2B6A3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zawartość zestawu: przyrząd ułatwiający wkładanie filtra wody, </w:t>
            </w:r>
            <w:r w:rsidRPr="00A95782">
              <w:rPr>
                <w:rFonts w:cstheme="minorHAnsi"/>
              </w:rPr>
              <w:br/>
              <w:t xml:space="preserve">   rurka do spieniania mleka, filtr wody</w:t>
            </w:r>
          </w:p>
          <w:p w14:paraId="7F3CBECF" w14:textId="77777777" w:rsidR="009F6A2B" w:rsidRPr="00E77CCA" w:rsidRDefault="009F6A2B" w:rsidP="009F6A2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A47C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44A5ED7A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587118D0" w14:textId="7C2971DF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  <w:r w:rsidRPr="00527A69">
              <w:rPr>
                <w:noProof/>
              </w:rPr>
              <w:drawing>
                <wp:inline distT="0" distB="0" distL="0" distR="0" wp14:anchorId="5D027597" wp14:editId="4E4D253F">
                  <wp:extent cx="2308961" cy="2313542"/>
                  <wp:effectExtent l="0" t="0" r="0" b="0"/>
                  <wp:docPr id="116786912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360" cy="233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5C4B3592" w14:textId="77777777" w:rsidTr="00F72903">
        <w:trPr>
          <w:trHeight w:val="45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1C55EA" w14:textId="26FCF57F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lastRenderedPageBreak/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38C4" w14:textId="576B7C5B" w:rsidR="009F6A2B" w:rsidRPr="00094FBE" w:rsidRDefault="009F6A2B" w:rsidP="009F6A2B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95782">
              <w:rPr>
                <w:rFonts w:cstheme="minorHAnsi"/>
              </w:rPr>
              <w:t xml:space="preserve">zmywarko- </w:t>
            </w:r>
            <w:proofErr w:type="spellStart"/>
            <w:r w:rsidRPr="00A95782">
              <w:rPr>
                <w:rFonts w:cstheme="minorHAnsi"/>
              </w:rPr>
              <w:t>wyparzarka</w:t>
            </w:r>
            <w:proofErr w:type="spellEnd"/>
            <w:r w:rsidRPr="00A95782">
              <w:rPr>
                <w:rFonts w:cstheme="minorHAnsi"/>
              </w:rPr>
              <w:t xml:space="preserve">, uniwersalna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785" w14:textId="77777777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77CC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399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z technologią mycia i wyparzania</w:t>
            </w:r>
          </w:p>
          <w:p w14:paraId="73BF66C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sterowanie: elektromechaniczne</w:t>
            </w:r>
          </w:p>
          <w:p w14:paraId="17787576" w14:textId="4AFDE39E" w:rsidR="00DA5C14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 całkowita: ok.3,4 kW</w:t>
            </w:r>
          </w:p>
          <w:p w14:paraId="0B72994A" w14:textId="0B40AB72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czytelne i trwałe oznakowanie na panelu sterowania</w:t>
            </w:r>
          </w:p>
          <w:p w14:paraId="2E4E9CB3" w14:textId="009EBA23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dwa cykle robocze 120 s lub 180 s</w:t>
            </w:r>
          </w:p>
          <w:p w14:paraId="18DE3EF2" w14:textId="4B7C19FA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wysoka wydajność i skuteczność pracy, ilość cykli/koszy na godzinę: 30/h; 20/h</w:t>
            </w:r>
          </w:p>
          <w:p w14:paraId="21217B12" w14:textId="446890B7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wysokość komory dostosowana do mycia dużej średnicy porcelany i pojemników kulinarnych GN, wysokość robocza wnętrza komory 320 mm</w:t>
            </w:r>
          </w:p>
          <w:p w14:paraId="1C7B1B03" w14:textId="1F0E755D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wyposażona w dwie pary ramion: myjące i płuczące, góra i dół</w:t>
            </w:r>
          </w:p>
          <w:p w14:paraId="39C801C8" w14:textId="51AB92F7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zużycie wody 2,5 l/cykl</w:t>
            </w:r>
          </w:p>
          <w:p w14:paraId="7B08607B" w14:textId="44954D54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moc grzałki komory 2 kW</w:t>
            </w:r>
          </w:p>
          <w:p w14:paraId="0B6A423A" w14:textId="49068E50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wyposażona w precyzyjny "</w:t>
            </w:r>
            <w:proofErr w:type="spellStart"/>
            <w:r w:rsidRPr="00DA5C14">
              <w:rPr>
                <w:rFonts w:cstheme="minorHAnsi"/>
              </w:rPr>
              <w:t>jelitkowy</w:t>
            </w:r>
            <w:proofErr w:type="spellEnd"/>
            <w:r w:rsidRPr="00DA5C14">
              <w:rPr>
                <w:rFonts w:cstheme="minorHAnsi"/>
              </w:rPr>
              <w:t>" dozownik płynu nabłyszczającego</w:t>
            </w:r>
          </w:p>
          <w:p w14:paraId="4670EC53" w14:textId="509BE29A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pompa zrzutowa i/lub pompa wspomagająca płukanie </w:t>
            </w:r>
            <w:r w:rsidRPr="00DA5C14">
              <w:rPr>
                <w:rFonts w:cstheme="minorHAnsi"/>
                <w:b/>
                <w:bCs/>
              </w:rPr>
              <w:t>(opcjonalnie na zamówienie lub w wybranych innych wersjach)</w:t>
            </w:r>
          </w:p>
          <w:p w14:paraId="03BF34B6" w14:textId="226A10FF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w komplecie 3 kosze 500x500: do talerzy, uniwersalny, do szkła oraz pojemnik na sztućce</w:t>
            </w:r>
          </w:p>
          <w:p w14:paraId="5955D832" w14:textId="66C92A37" w:rsidR="00DA5C14" w:rsidRPr="00DA5C14" w:rsidRDefault="00DA5C14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A5C14">
              <w:rPr>
                <w:rFonts w:cstheme="minorHAnsi"/>
              </w:rPr>
              <w:t>wykonana ze stali nierdzennej</w:t>
            </w:r>
          </w:p>
          <w:p w14:paraId="6A443D3A" w14:textId="1AD60E7F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wymiary zewnętrzne: wysokość ok. 82 cm +/- 5cm; szerokość 60 cm</w:t>
            </w:r>
            <w:r w:rsidR="00DA5C14">
              <w:rPr>
                <w:rFonts w:cstheme="minorHAnsi"/>
              </w:rPr>
              <w:t xml:space="preserve">, </w:t>
            </w:r>
            <w:r w:rsidRPr="00A95782">
              <w:rPr>
                <w:rFonts w:cstheme="minorHAnsi"/>
              </w:rPr>
              <w:t xml:space="preserve"> głębokość ok 60 cm  +/- 5cm</w:t>
            </w:r>
          </w:p>
          <w:p w14:paraId="4B48AC13" w14:textId="77777777" w:rsidR="009F6A2B" w:rsidRPr="00E77CCA" w:rsidRDefault="009F6A2B" w:rsidP="009F6A2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E62BE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64F81DFD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  <w:p w14:paraId="5CF40DAA" w14:textId="3AAEF4F5" w:rsidR="009F6A2B" w:rsidRDefault="009F6A2B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E4E831" wp14:editId="214CF0F7">
                  <wp:extent cx="2164852" cy="2164852"/>
                  <wp:effectExtent l="0" t="0" r="6985" b="6985"/>
                  <wp:docPr id="19978166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944" cy="216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FE3530" w14:textId="7C4E4711" w:rsidR="009F6A2B" w:rsidRPr="00E77CCA" w:rsidRDefault="009F6A2B" w:rsidP="009F6A2B">
            <w:pPr>
              <w:pStyle w:val="Standard"/>
              <w:rPr>
                <w:noProof/>
              </w:rPr>
            </w:pPr>
          </w:p>
        </w:tc>
      </w:tr>
      <w:tr w:rsidR="009F6A2B" w:rsidRPr="00E77CCA" w14:paraId="496D7144" w14:textId="77777777" w:rsidTr="00AF6AD5">
        <w:trPr>
          <w:trHeight w:val="35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70CC46" w14:textId="2239EB71" w:rsidR="009F6A2B" w:rsidRPr="00A95782" w:rsidRDefault="009F6A2B" w:rsidP="009F6A2B">
            <w:pPr>
              <w:pStyle w:val="Standard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59A5" w14:textId="463D2557" w:rsidR="009F6A2B" w:rsidRPr="00A95782" w:rsidRDefault="00DA5C14" w:rsidP="009F6A2B">
            <w:pPr>
              <w:pStyle w:val="Standard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blender</w:t>
            </w:r>
            <w:proofErr w:type="spellEnd"/>
            <w:r>
              <w:rPr>
                <w:rFonts w:cstheme="minorHAnsi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DBF8" w14:textId="6D4C79E0" w:rsidR="009F6A2B" w:rsidRPr="00AF6AD5" w:rsidRDefault="00AF6AD5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F6AD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6808" w14:textId="77777777" w:rsidR="009F6A2B" w:rsidRPr="00AF6AD5" w:rsidRDefault="00AF6AD5" w:rsidP="009F6A2B">
            <w:pPr>
              <w:rPr>
                <w:rFonts w:cstheme="minorHAnsi"/>
              </w:rPr>
            </w:pPr>
            <w:r w:rsidRPr="00AF6AD5">
              <w:rPr>
                <w:rFonts w:cstheme="minorHAnsi"/>
              </w:rPr>
              <w:t xml:space="preserve">- </w:t>
            </w:r>
            <w:proofErr w:type="spellStart"/>
            <w:r w:rsidRPr="00AF6AD5">
              <w:rPr>
                <w:rFonts w:cstheme="minorHAnsi"/>
              </w:rPr>
              <w:t>Blender</w:t>
            </w:r>
            <w:proofErr w:type="spellEnd"/>
            <w:r w:rsidRPr="00AF6AD5">
              <w:rPr>
                <w:rFonts w:cstheme="minorHAnsi"/>
              </w:rPr>
              <w:t>, szatkownica rozdrabniacz, końcówka do ubijania</w:t>
            </w:r>
          </w:p>
          <w:p w14:paraId="29451992" w14:textId="4AEA92F3" w:rsidR="00AF6AD5" w:rsidRPr="00AF6AD5" w:rsidRDefault="00AF6AD5" w:rsidP="00AF6AD5">
            <w:pPr>
              <w:rPr>
                <w:rFonts w:cstheme="minorHAnsi"/>
              </w:rPr>
            </w:pPr>
            <w:r w:rsidRPr="00AF6AD5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  <w:r w:rsidRPr="00AF6AD5">
              <w:rPr>
                <w:rFonts w:cstheme="minorHAnsi"/>
              </w:rPr>
              <w:t>Moc silnika</w:t>
            </w:r>
            <w:r>
              <w:rPr>
                <w:rFonts w:cstheme="minorHAnsi"/>
              </w:rPr>
              <w:t xml:space="preserve"> 1000 W</w:t>
            </w:r>
          </w:p>
          <w:p w14:paraId="19A58282" w14:textId="5A9D46C4" w:rsidR="00AF6AD5" w:rsidRPr="00AF6AD5" w:rsidRDefault="00AF6AD5" w:rsidP="00AF6AD5">
            <w:pPr>
              <w:rPr>
                <w:rFonts w:cstheme="minorHAnsi"/>
              </w:rPr>
            </w:pPr>
            <w:r w:rsidRPr="00AF6AD5">
              <w:rPr>
                <w:rFonts w:cstheme="minorHAnsi"/>
              </w:rPr>
              <w:t>- Wykonanie stopy / Wykonanie korpusu: stal nierdzewna / stal nierdzewna - tworzywo sztuczne</w:t>
            </w:r>
          </w:p>
          <w:p w14:paraId="7D8C66E7" w14:textId="3C5B07C5" w:rsidR="00AF6AD5" w:rsidRPr="00AF6AD5" w:rsidRDefault="00AF6AD5" w:rsidP="00AF6AD5">
            <w:pPr>
              <w:rPr>
                <w:rFonts w:cstheme="minorHAnsi"/>
              </w:rPr>
            </w:pPr>
            <w:r w:rsidRPr="00AF6AD5">
              <w:rPr>
                <w:rFonts w:cstheme="minorHAnsi"/>
              </w:rPr>
              <w:t>- Przystawki: rozdrabniacz, szatkownica</w:t>
            </w:r>
          </w:p>
          <w:p w14:paraId="0E54962B" w14:textId="3239A8F0" w:rsidR="00AF6AD5" w:rsidRPr="00AF6AD5" w:rsidRDefault="00AF6AD5" w:rsidP="00AF6AD5">
            <w:pPr>
              <w:rPr>
                <w:rFonts w:cstheme="minorHAnsi"/>
              </w:rPr>
            </w:pPr>
            <w:r w:rsidRPr="00AF6AD5">
              <w:rPr>
                <w:rFonts w:cstheme="minorHAnsi"/>
              </w:rPr>
              <w:t>- Praca pulsacyjna</w:t>
            </w:r>
          </w:p>
          <w:p w14:paraId="49939F72" w14:textId="5E11B8F9" w:rsidR="00AF6AD5" w:rsidRPr="00AF6AD5" w:rsidRDefault="00AF6AD5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B6E6" w14:textId="5975B2BB" w:rsidR="009F6A2B" w:rsidRDefault="00E02D34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7FCCB" wp14:editId="42ED02DA">
                  <wp:extent cx="2175869" cy="2231732"/>
                  <wp:effectExtent l="0" t="0" r="0" b="0"/>
                  <wp:docPr id="613508312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580" cy="223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2402CFEE" w14:textId="77777777" w:rsidTr="00F72903">
        <w:trPr>
          <w:trHeight w:val="45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975A80" w14:textId="79868AE5" w:rsidR="009F6A2B" w:rsidRPr="00E77CCA" w:rsidRDefault="00336506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t>7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F0F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zestaw noży kuchennych</w:t>
            </w:r>
          </w:p>
          <w:p w14:paraId="3277DBAF" w14:textId="049F692A" w:rsidR="009F6A2B" w:rsidRPr="00094FBE" w:rsidRDefault="009F6A2B" w:rsidP="009F6A2B">
            <w:pPr>
              <w:rPr>
                <w:rFonts w:cstheme="minorHAnsi"/>
                <w:b/>
                <w:bCs/>
              </w:rPr>
            </w:pPr>
            <w:r w:rsidRPr="00A95782">
              <w:rPr>
                <w:rFonts w:cstheme="minorHAnsi"/>
              </w:rPr>
              <w:t>w bloku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93BA" w14:textId="550612E0" w:rsidR="009F6A2B" w:rsidRPr="00E77CCA" w:rsidRDefault="009F6A2B" w:rsidP="009F6A2B">
            <w:pPr>
              <w:pStyle w:val="Standard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 zestawy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CDD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ilość noży w zestawie: min. 5 szt.</w:t>
            </w:r>
          </w:p>
          <w:p w14:paraId="1BEC452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ostrza ze stali nierdzewnej</w:t>
            </w:r>
          </w:p>
          <w:p w14:paraId="5225563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blok do przechowywania noży w zestawie</w:t>
            </w:r>
          </w:p>
          <w:p w14:paraId="7D69312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rodzaj: noże do różnego zastosowania (np. nóż szefa kuchni, nóż do pieczywa,</w:t>
            </w:r>
            <w:r w:rsidRPr="00A95782">
              <w:rPr>
                <w:rFonts w:cstheme="minorHAnsi"/>
              </w:rPr>
              <w:br/>
              <w:t xml:space="preserve">   nóż do mięsa, nóż kuchenny uniwersalny, nóż do jarzyn)</w:t>
            </w:r>
          </w:p>
          <w:p w14:paraId="44B72787" w14:textId="56EDD986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44188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</w:tc>
      </w:tr>
      <w:tr w:rsidR="009F6A2B" w:rsidRPr="00E77CCA" w14:paraId="6B0CB8E9" w14:textId="77777777" w:rsidTr="00DA5C14">
        <w:trPr>
          <w:trHeight w:val="29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8A1FDB" w14:textId="774880DD" w:rsidR="009F6A2B" w:rsidRDefault="00336506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lastRenderedPageBreak/>
              <w:t>8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4ED93" w14:textId="0FA1C005" w:rsidR="009F6A2B" w:rsidRPr="00094FBE" w:rsidRDefault="009F6A2B" w:rsidP="009F6A2B">
            <w:pPr>
              <w:pStyle w:val="Standard"/>
              <w:rPr>
                <w:rFonts w:cstheme="minorHAnsi"/>
                <w:b/>
                <w:bCs/>
              </w:rPr>
            </w:pPr>
            <w:r w:rsidRPr="00A95782">
              <w:rPr>
                <w:rFonts w:cstheme="minorHAnsi"/>
              </w:rPr>
              <w:t>zestaw garnków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AF226" w14:textId="31699107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 zestawy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08A33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ilość garnków w zestawie: min. 4 szt. </w:t>
            </w:r>
          </w:p>
          <w:p w14:paraId="0F12B44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nienagrzewające się uchwyty garnków</w:t>
            </w:r>
          </w:p>
          <w:p w14:paraId="5B9BA56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pokrywki szklane z nienagrzewającymi się uchwytami do każdego garnka</w:t>
            </w:r>
          </w:p>
          <w:p w14:paraId="7D25E39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różne wielkości (od 2 do 10 litrów, np. 2, 3, 5, 7 litrów)</w:t>
            </w:r>
          </w:p>
          <w:p w14:paraId="3199236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przystosowane do kuchenki gazowej</w:t>
            </w:r>
          </w:p>
          <w:p w14:paraId="5AEED5B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 wykonania: stal nierdzewna</w:t>
            </w:r>
          </w:p>
          <w:p w14:paraId="178AB8E3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możliwość mycia w zmywarce</w:t>
            </w:r>
          </w:p>
          <w:p w14:paraId="3FE38E4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preferowane grube/podwójne dna</w:t>
            </w:r>
          </w:p>
          <w:p w14:paraId="39387C2A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215D" w14:textId="77777777" w:rsidR="009F6A2B" w:rsidRDefault="009F6A2B" w:rsidP="009F6A2B">
            <w:pPr>
              <w:pStyle w:val="Standard"/>
              <w:jc w:val="center"/>
              <w:rPr>
                <w:noProof/>
              </w:rPr>
            </w:pPr>
          </w:p>
        </w:tc>
      </w:tr>
      <w:tr w:rsidR="009F6A2B" w:rsidRPr="00E77CCA" w14:paraId="57C2FC02" w14:textId="77777777" w:rsidTr="00F72903">
        <w:trPr>
          <w:trHeight w:val="45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7F2F1C" w14:textId="01FD505F" w:rsidR="009F6A2B" w:rsidRDefault="00336506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t>9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4AD9" w14:textId="51D49823" w:rsidR="009F6A2B" w:rsidRPr="00094FBE" w:rsidRDefault="009F6A2B" w:rsidP="009F6A2B">
            <w:pPr>
              <w:pStyle w:val="Standard"/>
              <w:rPr>
                <w:rFonts w:cstheme="minorHAnsi"/>
                <w:b/>
                <w:bCs/>
              </w:rPr>
            </w:pPr>
            <w:r w:rsidRPr="00A95782">
              <w:rPr>
                <w:rFonts w:cstheme="minorHAnsi"/>
              </w:rPr>
              <w:t>zestaw patelni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1C1B" w14:textId="3CD7E2C3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 zestawy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6A51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ilość patelni w zestawie: 4 szt.</w:t>
            </w:r>
          </w:p>
          <w:p w14:paraId="2087648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różne wielkości: średnice 20/24/28/28 cm</w:t>
            </w:r>
          </w:p>
          <w:p w14:paraId="05276ED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pokrywki szklane do każdej patelni w zestawie</w:t>
            </w:r>
          </w:p>
          <w:p w14:paraId="54D4475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przystosowane do kuchenki gazowej</w:t>
            </w:r>
          </w:p>
          <w:p w14:paraId="6EC1732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 wykonania: stal nierdzewna</w:t>
            </w:r>
          </w:p>
          <w:p w14:paraId="0E6C6363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rodzaj powłoki: nieprzywierająca, ceramiczna</w:t>
            </w:r>
          </w:p>
          <w:p w14:paraId="296E1745" w14:textId="39ED7736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preferowane uchwyty nitowane 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7546" w14:textId="77777777" w:rsidR="009F6A2B" w:rsidRDefault="009F6A2B" w:rsidP="009F6A2B">
            <w:pPr>
              <w:pStyle w:val="Standard"/>
              <w:rPr>
                <w:noProof/>
              </w:rPr>
            </w:pPr>
          </w:p>
        </w:tc>
      </w:tr>
      <w:tr w:rsidR="009F6A2B" w:rsidRPr="00E77CCA" w14:paraId="4D040946" w14:textId="77777777" w:rsidTr="00F72903">
        <w:trPr>
          <w:trHeight w:val="44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5318A6" w14:textId="5CAFBF80" w:rsidR="009F6A2B" w:rsidRPr="00E77CCA" w:rsidRDefault="00336506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lastRenderedPageBreak/>
              <w:t>10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8D7B4" w14:textId="3F9B6466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zastawa stołowa (łącznie 160 el.)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7DBF3" w14:textId="6BB05780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40 zestawów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BC34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Ilość elementów: na 40 osób</w:t>
            </w:r>
          </w:p>
          <w:p w14:paraId="24308CE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skład zestawu: talerze obiadowe płytkie, talerze obiadowe głębokie, talerze deserowe,  </w:t>
            </w:r>
            <w:proofErr w:type="spellStart"/>
            <w:r w:rsidRPr="00A95782">
              <w:rPr>
                <w:rFonts w:cstheme="minorHAnsi"/>
              </w:rPr>
              <w:t>bulionówki</w:t>
            </w:r>
            <w:proofErr w:type="spellEnd"/>
          </w:p>
          <w:p w14:paraId="759B817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możliwość mycia w zmywarce</w:t>
            </w:r>
          </w:p>
          <w:p w14:paraId="69C3A25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możliwość używania w mikrofalówce</w:t>
            </w:r>
          </w:p>
          <w:p w14:paraId="11383FF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kolor biały</w:t>
            </w:r>
          </w:p>
          <w:p w14:paraId="35FAEEC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materiał: szkło hartowane</w:t>
            </w:r>
          </w:p>
          <w:p w14:paraId="42500C68" w14:textId="236CC690" w:rsidR="009F6A2B" w:rsidRPr="00E77CCA" w:rsidRDefault="009F6A2B" w:rsidP="009F6A2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DB5C" w14:textId="3DF8B160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 w:bidi="ar-SA"/>
              </w:rPr>
            </w:pPr>
          </w:p>
        </w:tc>
      </w:tr>
      <w:tr w:rsidR="009F6A2B" w:rsidRPr="00E77CCA" w14:paraId="284544C7" w14:textId="77777777" w:rsidTr="00DA5C14">
        <w:trPr>
          <w:trHeight w:val="31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E4ACC1" w14:textId="3EA1D221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1</w:t>
            </w:r>
            <w:r w:rsidR="00336506">
              <w:rPr>
                <w:rFonts w:cstheme="minorHAnsi"/>
              </w:rPr>
              <w:t>1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44CC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sztućce</w:t>
            </w:r>
          </w:p>
          <w:p w14:paraId="64D83F6F" w14:textId="45C33222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(łącznie 200 el.)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663E2" w14:textId="2F6D5736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40 zestawów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02E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Ilość elementów: na 40 osób</w:t>
            </w:r>
          </w:p>
          <w:p w14:paraId="2684C00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zestaw typu obiadowego</w:t>
            </w:r>
          </w:p>
          <w:p w14:paraId="4DC85BB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 zestawie: nóż stołowy, łyżka, widelec, łyżeczka, widelczyk do ciasta</w:t>
            </w:r>
          </w:p>
          <w:p w14:paraId="1A73164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materiał: stal nierdzewna</w:t>
            </w:r>
          </w:p>
          <w:p w14:paraId="4C2B893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możliwość mycia w zmywarce</w:t>
            </w:r>
          </w:p>
          <w:p w14:paraId="4D8DEA9F" w14:textId="27E0D2F4" w:rsidR="009F6A2B" w:rsidRPr="00E77CCA" w:rsidRDefault="009F6A2B" w:rsidP="009F6A2B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EA88E" w14:textId="08B973D7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 w:bidi="ar-SA"/>
              </w:rPr>
            </w:pPr>
          </w:p>
        </w:tc>
      </w:tr>
      <w:tr w:rsidR="009F6A2B" w:rsidRPr="00E77CCA" w14:paraId="26AAF979" w14:textId="77777777" w:rsidTr="00F72903">
        <w:trPr>
          <w:trHeight w:val="386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6C3D12" w14:textId="69220912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lastRenderedPageBreak/>
              <w:t>1</w:t>
            </w:r>
            <w:r w:rsidR="00336506">
              <w:rPr>
                <w:rFonts w:cstheme="minorHAnsi"/>
              </w:rPr>
              <w:t>2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81FA" w14:textId="605A35D4" w:rsidR="009F6A2B" w:rsidRPr="00E77CCA" w:rsidRDefault="009F6A2B" w:rsidP="009F6A2B">
            <w:pPr>
              <w:rPr>
                <w:lang w:eastAsia="zh-CN" w:bidi="hi-IN"/>
              </w:rPr>
            </w:pPr>
            <w:r w:rsidRPr="00A95782">
              <w:rPr>
                <w:rFonts w:cstheme="minorHAnsi"/>
              </w:rPr>
              <w:t>szklanki na napoje ciepłe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B2079" w14:textId="2AADB5C4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40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363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Ilość elementów: na 40 osób</w:t>
            </w:r>
          </w:p>
          <w:p w14:paraId="49F87BA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szklanki na napoje gorące</w:t>
            </w:r>
          </w:p>
          <w:p w14:paraId="5CAD6F5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z uchwytem do trzymania</w:t>
            </w:r>
          </w:p>
          <w:p w14:paraId="04945D9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stabilne dno</w:t>
            </w:r>
          </w:p>
          <w:p w14:paraId="4AD7BB5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materiał: bezbarwne, grube szkło</w:t>
            </w:r>
          </w:p>
          <w:p w14:paraId="513B66C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pojemność min. 220 ml</w:t>
            </w:r>
          </w:p>
          <w:p w14:paraId="6EE3B10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możliwość mycia w zmywarce</w:t>
            </w:r>
          </w:p>
          <w:p w14:paraId="32D5EEAD" w14:textId="77777777" w:rsidR="009F6A2B" w:rsidRPr="00E77CCA" w:rsidRDefault="009F6A2B" w:rsidP="009F6A2B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23F15" w14:textId="3AA6DA66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</w:p>
        </w:tc>
      </w:tr>
      <w:tr w:rsidR="009F6A2B" w:rsidRPr="00E77CCA" w14:paraId="0A38E88F" w14:textId="77777777" w:rsidTr="00DA5C14">
        <w:trPr>
          <w:trHeight w:val="28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315F91" w14:textId="26C9AFA8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1</w:t>
            </w:r>
            <w:r w:rsidR="00336506">
              <w:rPr>
                <w:rFonts w:cstheme="minorHAnsi"/>
              </w:rPr>
              <w:t>3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3B19" w14:textId="21302C6E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szklanki na napoje zimne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F5DE" w14:textId="1ABB57D5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40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AF1E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Ilość elementów: na 40 osób</w:t>
            </w:r>
          </w:p>
          <w:p w14:paraId="2EEEB96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szklanki na napoje zimne</w:t>
            </w:r>
          </w:p>
          <w:p w14:paraId="174A9A4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stabilne dno</w:t>
            </w:r>
          </w:p>
          <w:p w14:paraId="240C653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materiał: bezbarwne, grube szkło</w:t>
            </w:r>
          </w:p>
          <w:p w14:paraId="0A92B76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pojemność min. 300 ml</w:t>
            </w:r>
          </w:p>
          <w:p w14:paraId="3992E9D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możliwość mycia w zmywarce</w:t>
            </w:r>
          </w:p>
          <w:p w14:paraId="35CA2132" w14:textId="77777777" w:rsidR="009F6A2B" w:rsidRPr="00E77CCA" w:rsidRDefault="009F6A2B" w:rsidP="009F6A2B">
            <w:pPr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84C03" w14:textId="07B8732D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</w:p>
        </w:tc>
      </w:tr>
      <w:tr w:rsidR="009F6A2B" w:rsidRPr="00E77CCA" w14:paraId="67EB655A" w14:textId="77777777" w:rsidTr="00F72903">
        <w:trPr>
          <w:trHeight w:val="42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3E64C8" w14:textId="042E62B4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lastRenderedPageBreak/>
              <w:t>1</w:t>
            </w:r>
            <w:r w:rsidR="00336506">
              <w:rPr>
                <w:rFonts w:cstheme="minorHAnsi"/>
              </w:rPr>
              <w:t>4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4016C" w14:textId="6E493BAE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filiżanki ze spodkami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7712A" w14:textId="0C3684EB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40 zestawów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E8B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ilość elementów: na 40 osób</w:t>
            </w:r>
          </w:p>
          <w:p w14:paraId="5A4703C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 zestawie ze spodkiem</w:t>
            </w:r>
          </w:p>
          <w:p w14:paraId="7169E6A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z uchwytem do trzymania</w:t>
            </w:r>
          </w:p>
          <w:p w14:paraId="06C369D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stabilne dno</w:t>
            </w:r>
          </w:p>
          <w:p w14:paraId="11BF513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materiał: szkło hartowane</w:t>
            </w:r>
          </w:p>
          <w:p w14:paraId="739B801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kolor: biały</w:t>
            </w:r>
          </w:p>
          <w:p w14:paraId="2F8E261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pojemność min. 190 ml</w:t>
            </w:r>
          </w:p>
          <w:p w14:paraId="7B58D0B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możliwość mycia w zmywarce</w:t>
            </w:r>
          </w:p>
          <w:p w14:paraId="4078BF3A" w14:textId="54FAF934" w:rsidR="009F6A2B" w:rsidRPr="00E77CCA" w:rsidRDefault="009F6A2B" w:rsidP="009F6A2B">
            <w:pPr>
              <w:pStyle w:val="Akapitzlist"/>
              <w:spacing w:after="0" w:line="240" w:lineRule="auto"/>
              <w:ind w:left="35" w:hanging="35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CE49E" w14:textId="0F3F3A9E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 w:bidi="ar-SA"/>
              </w:rPr>
            </w:pPr>
          </w:p>
        </w:tc>
      </w:tr>
      <w:tr w:rsidR="009F6A2B" w:rsidRPr="00E77CCA" w14:paraId="3E28A891" w14:textId="77777777" w:rsidTr="00F72903">
        <w:trPr>
          <w:trHeight w:val="357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9C1386" w14:textId="719FCDE8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1</w:t>
            </w:r>
            <w:r w:rsidR="00336506">
              <w:rPr>
                <w:rFonts w:cstheme="minorHAnsi"/>
              </w:rPr>
              <w:t>5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6186" w14:textId="39407F16" w:rsidR="009F6A2B" w:rsidRPr="00E77CCA" w:rsidRDefault="009F6A2B" w:rsidP="009F6A2B">
            <w:pPr>
              <w:rPr>
                <w:lang w:eastAsia="zh-CN" w:bidi="hi-IN"/>
              </w:rPr>
            </w:pPr>
            <w:r w:rsidRPr="00A95782">
              <w:rPr>
                <w:rFonts w:cstheme="minorHAnsi"/>
              </w:rPr>
              <w:t>akcesoria kuchenne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115E" w14:textId="2295EE95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C06C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półmisek x 4</w:t>
            </w:r>
          </w:p>
          <w:p w14:paraId="14ADA5F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waza do zupy x 2</w:t>
            </w:r>
          </w:p>
          <w:p w14:paraId="64C3BC4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chochla do zupy x2</w:t>
            </w:r>
          </w:p>
          <w:p w14:paraId="441A022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cukiernica x4</w:t>
            </w:r>
          </w:p>
          <w:p w14:paraId="34D235C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dzbanek na mleko x4</w:t>
            </w:r>
          </w:p>
          <w:p w14:paraId="7F665E1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dzbanek na napoje zimne x4</w:t>
            </w:r>
          </w:p>
          <w:p w14:paraId="1535C00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naczynia żaroodporne x 4 min. 4,5 l</w:t>
            </w:r>
          </w:p>
          <w:p w14:paraId="4A1399D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miski metalowe, różne pojemności (od 2 do 5 l) x 4</w:t>
            </w:r>
          </w:p>
          <w:p w14:paraId="6D019EC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szpatułki silikonowe x 4</w:t>
            </w:r>
          </w:p>
          <w:p w14:paraId="723511A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szpatułki drewniane x 4</w:t>
            </w:r>
          </w:p>
          <w:p w14:paraId="78F434D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rękawice żaroodporne x 4</w:t>
            </w:r>
          </w:p>
          <w:p w14:paraId="4B9D482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chlebak</w:t>
            </w:r>
          </w:p>
          <w:p w14:paraId="6BE68EE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tłuczek do mięsa z metalową końcówką</w:t>
            </w:r>
          </w:p>
          <w:p w14:paraId="0704583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tłuczek do ziemniaków</w:t>
            </w:r>
          </w:p>
          <w:p w14:paraId="4CB8B68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łyżka „szumówka”</w:t>
            </w:r>
          </w:p>
          <w:p w14:paraId="653E571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wałek do ciasta</w:t>
            </w:r>
          </w:p>
          <w:p w14:paraId="23A0F51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blaszki do pieczenia x 4 różnej wielkości</w:t>
            </w:r>
          </w:p>
          <w:p w14:paraId="6F1CE74C" w14:textId="028D3B68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deski do krojenia plastikowe, duże x 4 - solniczka x2</w:t>
            </w:r>
          </w:p>
          <w:p w14:paraId="42E24A0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lastRenderedPageBreak/>
              <w:t>- pieprzniczka x2</w:t>
            </w:r>
          </w:p>
          <w:p w14:paraId="7E3E5B9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obieraczka do warzyw x2</w:t>
            </w:r>
          </w:p>
          <w:p w14:paraId="394C650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trzepaczka</w:t>
            </w:r>
          </w:p>
          <w:p w14:paraId="42CDA2B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durszlak</w:t>
            </w:r>
          </w:p>
          <w:p w14:paraId="65E88ED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sitko plastikowe duże x2</w:t>
            </w:r>
          </w:p>
          <w:p w14:paraId="25BC9CB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praska do czosnku</w:t>
            </w:r>
          </w:p>
          <w:p w14:paraId="4FD493F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praska do ziemniaków</w:t>
            </w:r>
          </w:p>
          <w:p w14:paraId="293E084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tarka</w:t>
            </w:r>
          </w:p>
          <w:p w14:paraId="393465C6" w14:textId="7708105D" w:rsidR="009F6A2B" w:rsidRPr="00E77CCA" w:rsidRDefault="009F6A2B" w:rsidP="009F6A2B">
            <w:pPr>
              <w:pStyle w:val="Akapitzlist"/>
              <w:spacing w:after="0" w:line="240" w:lineRule="auto"/>
              <w:ind w:left="35" w:hanging="35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3E1D" w14:textId="2A7FF868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 w:bidi="ar-SA"/>
              </w:rPr>
            </w:pPr>
          </w:p>
        </w:tc>
      </w:tr>
      <w:tr w:rsidR="009F6A2B" w:rsidRPr="00E77CCA" w14:paraId="6FC0AF3C" w14:textId="77777777" w:rsidTr="00DA5C14">
        <w:trPr>
          <w:trHeight w:val="31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D787D6" w14:textId="35431CBA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1</w:t>
            </w:r>
            <w:r w:rsidR="00336506">
              <w:rPr>
                <w:rFonts w:cstheme="minorHAnsi"/>
              </w:rPr>
              <w:t>6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D348" w14:textId="589D6158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czajnik elektryczny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52DE" w14:textId="25DB3E54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1 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094E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- 2200W 220-240V~50/60Hz </w:t>
            </w:r>
            <w:r w:rsidRPr="00A95782">
              <w:rPr>
                <w:rFonts w:cstheme="minorHAnsi"/>
              </w:rPr>
              <w:br/>
              <w:t>- pojemność: ok1,7L</w:t>
            </w:r>
            <w:r w:rsidRPr="00A95782">
              <w:rPr>
                <w:rFonts w:cstheme="minorHAnsi"/>
              </w:rPr>
              <w:br/>
              <w:t>- stalowe sitko filtrujące</w:t>
            </w:r>
            <w:r w:rsidRPr="00A95782">
              <w:rPr>
                <w:rFonts w:cstheme="minorHAnsi"/>
              </w:rPr>
              <w:br/>
              <w:t>- stalowa zakryta grzałka</w:t>
            </w:r>
            <w:r w:rsidRPr="00A95782">
              <w:rPr>
                <w:rFonts w:cstheme="minorHAnsi"/>
              </w:rPr>
              <w:br/>
              <w:t>- pokrywa otwierana przyciskiem</w:t>
            </w:r>
            <w:r w:rsidRPr="00A95782">
              <w:rPr>
                <w:rFonts w:cstheme="minorHAnsi"/>
              </w:rPr>
              <w:br/>
              <w:t>- niebieskie podświetlenie LED wnętrza czajnika</w:t>
            </w:r>
            <w:r w:rsidRPr="00A95782">
              <w:rPr>
                <w:rFonts w:cstheme="minorHAnsi"/>
              </w:rPr>
              <w:br/>
              <w:t>- obrotowa podstawa 360°</w:t>
            </w:r>
            <w:r w:rsidRPr="00A95782">
              <w:rPr>
                <w:rFonts w:cstheme="minorHAnsi"/>
              </w:rPr>
              <w:br/>
              <w:t>- zabezpieczenie przed wygotowaniem wody</w:t>
            </w:r>
            <w:r w:rsidRPr="00A95782">
              <w:rPr>
                <w:rFonts w:cstheme="minorHAnsi"/>
              </w:rPr>
              <w:br/>
              <w:t>- automatyczne wyłączanie</w:t>
            </w:r>
          </w:p>
          <w:p w14:paraId="462D48EE" w14:textId="77777777" w:rsidR="009F6A2B" w:rsidRPr="00E77CCA" w:rsidRDefault="009F6A2B" w:rsidP="009F6A2B">
            <w:pPr>
              <w:pStyle w:val="Akapitzlist"/>
              <w:spacing w:after="0" w:line="240" w:lineRule="auto"/>
              <w:ind w:left="35" w:hanging="35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3B12B" w14:textId="7557DAB0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</w:rPr>
              <w:drawing>
                <wp:inline distT="0" distB="0" distL="0" distR="0" wp14:anchorId="34A2871E" wp14:editId="1A7C8268">
                  <wp:extent cx="1625026" cy="1625026"/>
                  <wp:effectExtent l="0" t="0" r="0" b="0"/>
                  <wp:docPr id="839488134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145" cy="163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506" w:rsidRPr="00E77CCA" w14:paraId="5DAE68A0" w14:textId="77777777" w:rsidTr="00DA5C14">
        <w:trPr>
          <w:trHeight w:val="31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EAB06C" w14:textId="7C49BE80" w:rsidR="00336506" w:rsidRPr="00A95782" w:rsidRDefault="00336506" w:rsidP="009F6A2B">
            <w:pPr>
              <w:pStyle w:val="Standard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F88C" w14:textId="0FB49571" w:rsidR="00336506" w:rsidRPr="00A95782" w:rsidRDefault="00336506" w:rsidP="009F6A2B">
            <w:pPr>
              <w:pStyle w:val="Standard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dzbanek filtrujący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2007B" w14:textId="1F66F17B" w:rsidR="00336506" w:rsidRDefault="00336506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238E" w14:textId="77777777" w:rsidR="00336506" w:rsidRDefault="00336506" w:rsidP="009F6A2B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- dzbanek filtrujący wodę</w:t>
            </w:r>
            <w:r w:rsidRPr="00336506">
              <w:rPr>
                <w:rFonts w:cstheme="minorHAnsi"/>
                <w:b/>
                <w:bCs/>
              </w:rPr>
              <w:t xml:space="preserve"> </w:t>
            </w:r>
          </w:p>
          <w:p w14:paraId="57970215" w14:textId="141C9C4A" w:rsidR="00336506" w:rsidRPr="00336506" w:rsidRDefault="00336506" w:rsidP="009F6A2B">
            <w:pPr>
              <w:rPr>
                <w:rFonts w:cstheme="minorHAnsi"/>
              </w:rPr>
            </w:pPr>
            <w:r w:rsidRPr="00336506">
              <w:rPr>
                <w:rFonts w:cstheme="minorHAnsi"/>
              </w:rPr>
              <w:t>- pojemność: 2,5l</w:t>
            </w:r>
          </w:p>
          <w:p w14:paraId="14A184BF" w14:textId="77777777" w:rsidR="00336506" w:rsidRDefault="00336506" w:rsidP="009F6A2B">
            <w:pPr>
              <w:rPr>
                <w:rFonts w:cstheme="minorHAnsi"/>
              </w:rPr>
            </w:pPr>
            <w:r w:rsidRPr="00336506">
              <w:rPr>
                <w:rFonts w:cstheme="minorHAnsi"/>
              </w:rPr>
              <w:t>- wyposażenie: 1 wkład</w:t>
            </w:r>
          </w:p>
          <w:p w14:paraId="4A8EB7DB" w14:textId="77777777" w:rsidR="00336506" w:rsidRDefault="00336506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336506">
              <w:rPr>
                <w:rFonts w:cstheme="minorHAnsi"/>
              </w:rPr>
              <w:t>Wskaźnik wymiany wkładu:</w:t>
            </w:r>
            <w:r w:rsidRPr="00336506">
              <w:rPr>
                <w:rFonts w:cstheme="minorHAnsi"/>
                <w:b/>
                <w:bCs/>
              </w:rPr>
              <w:t> </w:t>
            </w:r>
            <w:r w:rsidRPr="00336506">
              <w:rPr>
                <w:rFonts w:cstheme="minorHAnsi"/>
              </w:rPr>
              <w:t>mechaniczny</w:t>
            </w:r>
          </w:p>
          <w:p w14:paraId="51A93E8E" w14:textId="7D082D05" w:rsidR="00336506" w:rsidRPr="00A95782" w:rsidRDefault="00336506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m</w:t>
            </w:r>
            <w:r w:rsidRPr="00336506">
              <w:rPr>
                <w:rFonts w:cstheme="minorHAnsi"/>
              </w:rPr>
              <w:t>ożliwość mycia elementów w zmywarce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BF8D" w14:textId="48B2CC82" w:rsidR="00336506" w:rsidRDefault="00336506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5C81DA" wp14:editId="545F1417">
                  <wp:extent cx="1462882" cy="2186624"/>
                  <wp:effectExtent l="0" t="0" r="4445" b="4445"/>
                  <wp:docPr id="10130614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06143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27" cy="220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112BDC31" w14:textId="77777777" w:rsidTr="00F72903">
        <w:trPr>
          <w:trHeight w:val="43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F9139" w14:textId="3AC07CA9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1</w:t>
            </w:r>
            <w:r w:rsidR="00336506">
              <w:rPr>
                <w:rFonts w:cstheme="minorHAnsi"/>
              </w:rPr>
              <w:t>8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67E1" w14:textId="0DF07969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warnik do wody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0E30" w14:textId="0F1EB28C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97E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pojemność: 10 l</w:t>
            </w:r>
          </w:p>
          <w:p w14:paraId="04E9F41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moc: 1400-1650 W</w:t>
            </w:r>
          </w:p>
          <w:p w14:paraId="1E4577B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napięcie: 230 V a.c.</w:t>
            </w:r>
          </w:p>
          <w:p w14:paraId="6A0E4FC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częstotliwość: 50 </w:t>
            </w:r>
            <w:proofErr w:type="spellStart"/>
            <w:r w:rsidRPr="00A95782">
              <w:rPr>
                <w:rFonts w:cstheme="minorHAnsi"/>
              </w:rPr>
              <w:t>Hz</w:t>
            </w:r>
            <w:proofErr w:type="spellEnd"/>
          </w:p>
          <w:p w14:paraId="4217EDF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temperatura robocza: 30~110 ˚C</w:t>
            </w:r>
          </w:p>
          <w:p w14:paraId="2B10368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materiał: stal nierdzewna</w:t>
            </w:r>
          </w:p>
          <w:p w14:paraId="2808BC2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wykończenie powierzchni: chromowana</w:t>
            </w:r>
          </w:p>
          <w:p w14:paraId="7227C9B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regulacja temperatury</w:t>
            </w:r>
          </w:p>
          <w:p w14:paraId="7B7324C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podtrzymywanie temperatury</w:t>
            </w:r>
          </w:p>
          <w:p w14:paraId="0B56233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zabezpieczenie przed przegrzaniem</w:t>
            </w:r>
          </w:p>
          <w:p w14:paraId="029278E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ochrona przed pracą na sucho</w:t>
            </w:r>
          </w:p>
          <w:p w14:paraId="48353A6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wskaźnik poziomu wody</w:t>
            </w:r>
          </w:p>
          <w:p w14:paraId="3D0DED9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nienagrzewające się uchwyty, rękojeści</w:t>
            </w:r>
          </w:p>
          <w:p w14:paraId="5A5F98F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podstawa ochronna</w:t>
            </w:r>
          </w:p>
          <w:p w14:paraId="207CD61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lampka kontrolnax2: grzania i podtrzymania temperatury</w:t>
            </w:r>
          </w:p>
          <w:p w14:paraId="702CE77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wyłącznik</w:t>
            </w:r>
          </w:p>
          <w:p w14:paraId="7E9ECEEE" w14:textId="77777777" w:rsidR="009F6A2B" w:rsidRPr="00E77CCA" w:rsidRDefault="009F6A2B" w:rsidP="009F6A2B">
            <w:pPr>
              <w:pStyle w:val="Akapitzlist"/>
              <w:spacing w:after="0" w:line="240" w:lineRule="auto"/>
              <w:jc w:val="both"/>
              <w:rPr>
                <w:rFonts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943C" w14:textId="6B4D6FFE" w:rsidR="009F6A2B" w:rsidRPr="00077B66" w:rsidRDefault="009F6A2B" w:rsidP="009F6A2B">
            <w:pPr>
              <w:pStyle w:val="Standard"/>
              <w:jc w:val="center"/>
              <w:rPr>
                <w:noProof/>
              </w:rPr>
            </w:pPr>
            <w:r w:rsidRPr="00077B66">
              <w:rPr>
                <w:noProof/>
              </w:rPr>
              <w:drawing>
                <wp:inline distT="0" distB="0" distL="0" distR="0" wp14:anchorId="66CC6B63" wp14:editId="06F606AB">
                  <wp:extent cx="2473325" cy="1871345"/>
                  <wp:effectExtent l="0" t="0" r="3175" b="0"/>
                  <wp:docPr id="148238319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58995" w14:textId="4AA7A941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</w:p>
        </w:tc>
      </w:tr>
      <w:tr w:rsidR="009F6A2B" w:rsidRPr="00E77CCA" w14:paraId="4DCA1363" w14:textId="77777777" w:rsidTr="00DA5C14">
        <w:trPr>
          <w:trHeight w:val="169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AB0D14" w14:textId="61FC53BA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lastRenderedPageBreak/>
              <w:t>1</w:t>
            </w:r>
            <w:r w:rsidR="00336506">
              <w:rPr>
                <w:rFonts w:cstheme="minorHAnsi"/>
              </w:rPr>
              <w:t>9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EB98" w14:textId="09D39760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uchwyt do telewizora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6090C" w14:textId="0E073CD4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  <w:t>1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E7A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typ: uchwyt ścienny</w:t>
            </w:r>
          </w:p>
          <w:p w14:paraId="219A9083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ruchomy w pionie i w poziomie</w:t>
            </w:r>
          </w:p>
          <w:p w14:paraId="41A6AB9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dostosowany do ekranów 55-100 cali</w:t>
            </w:r>
          </w:p>
          <w:p w14:paraId="3211639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max. obciążenie: 95 kg </w:t>
            </w:r>
          </w:p>
          <w:p w14:paraId="48BDFCB5" w14:textId="77777777" w:rsidR="009F6A2B" w:rsidRPr="00E77CCA" w:rsidRDefault="009F6A2B" w:rsidP="009F6A2B">
            <w:pPr>
              <w:pStyle w:val="Akapitzlist"/>
              <w:spacing w:after="0" w:line="240" w:lineRule="auto"/>
              <w:ind w:left="35" w:hanging="35"/>
              <w:jc w:val="both"/>
              <w:rPr>
                <w:rStyle w:val="attribute-valu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492A2" w14:textId="1C18C35A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</w:p>
        </w:tc>
      </w:tr>
      <w:tr w:rsidR="009F6A2B" w:rsidRPr="00E77CCA" w14:paraId="37C8DC2C" w14:textId="77777777" w:rsidTr="00F72903">
        <w:trPr>
          <w:trHeight w:val="400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56A231" w14:textId="321D2A98" w:rsidR="009F6A2B" w:rsidRPr="00E77CCA" w:rsidRDefault="00336506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t>20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BB0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telewizor 75 ‘’</w:t>
            </w:r>
          </w:p>
          <w:p w14:paraId="19FBF7AF" w14:textId="2269FC79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9B0BD" w14:textId="12CCF155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B0B5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e</w:t>
            </w:r>
            <w:r w:rsidRPr="00F0605A">
              <w:rPr>
                <w:rFonts w:eastAsia="Times New Roman" w:cstheme="minorHAnsi"/>
                <w:lang w:eastAsia="pl-PL"/>
              </w:rPr>
              <w:t>kran: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75" QLED, 3840 x 2160px</w:t>
            </w:r>
          </w:p>
          <w:p w14:paraId="4755FE93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 xml:space="preserve">- format HD: UHD/4K </w:t>
            </w:r>
          </w:p>
          <w:p w14:paraId="491419AE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c</w:t>
            </w:r>
            <w:r w:rsidRPr="00F0605A">
              <w:rPr>
                <w:rFonts w:eastAsia="Times New Roman" w:cstheme="minorHAnsi"/>
                <w:lang w:eastAsia="pl-PL"/>
              </w:rPr>
              <w:t>zęstotliwość odświeżania ekranu: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 xml:space="preserve">144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Hz</w:t>
            </w:r>
            <w:proofErr w:type="spellEnd"/>
          </w:p>
          <w:p w14:paraId="2329FE9B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s</w:t>
            </w:r>
            <w:r w:rsidRPr="00F0605A">
              <w:rPr>
                <w:rFonts w:eastAsia="Times New Roman" w:cstheme="minorHAnsi"/>
                <w:lang w:eastAsia="pl-PL"/>
              </w:rPr>
              <w:t>ystem: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Tizen</w:t>
            </w:r>
            <w:proofErr w:type="spellEnd"/>
            <w:r w:rsidRPr="00F0605A">
              <w:rPr>
                <w:rFonts w:eastAsia="Times New Roman" w:cstheme="minorHAnsi"/>
                <w:lang w:eastAsia="pl-PL"/>
              </w:rPr>
              <w:t xml:space="preserve"> TV</w:t>
            </w:r>
          </w:p>
          <w:p w14:paraId="1D194459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t</w:t>
            </w:r>
            <w:r w:rsidRPr="00F0605A">
              <w:rPr>
                <w:rFonts w:eastAsia="Times New Roman" w:cstheme="minorHAnsi"/>
                <w:lang w:eastAsia="pl-PL"/>
              </w:rPr>
              <w:t>uner: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DVB-T2C/HEVC, DVB-S2</w:t>
            </w:r>
          </w:p>
          <w:p w14:paraId="6D5FBB1C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t</w:t>
            </w:r>
            <w:r w:rsidRPr="00F0605A">
              <w:rPr>
                <w:rFonts w:eastAsia="Times New Roman" w:cstheme="minorHAnsi"/>
                <w:lang w:eastAsia="pl-PL"/>
              </w:rPr>
              <w:t xml:space="preserve">echnologia HDR (High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Dynamic</w:t>
            </w:r>
            <w:proofErr w:type="spellEnd"/>
            <w:r w:rsidRPr="00F0605A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Range</w:t>
            </w:r>
            <w:proofErr w:type="spellEnd"/>
            <w:r w:rsidRPr="00F0605A">
              <w:rPr>
                <w:rFonts w:eastAsia="Times New Roman" w:cstheme="minorHAnsi"/>
                <w:lang w:eastAsia="pl-PL"/>
              </w:rPr>
              <w:t>):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 xml:space="preserve">HDR10+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Adaptive</w:t>
            </w:r>
            <w:proofErr w:type="spellEnd"/>
          </w:p>
          <w:p w14:paraId="0C9A0488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z</w:t>
            </w:r>
            <w:r w:rsidRPr="00F0605A">
              <w:rPr>
                <w:rFonts w:eastAsia="Times New Roman" w:cstheme="minorHAnsi"/>
                <w:lang w:eastAsia="pl-PL"/>
              </w:rPr>
              <w:t>łącza: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HDMI x5, USB x3</w:t>
            </w:r>
          </w:p>
          <w:p w14:paraId="0BAC837E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f</w:t>
            </w:r>
            <w:r w:rsidRPr="00F0605A">
              <w:rPr>
                <w:rFonts w:eastAsia="Times New Roman" w:cstheme="minorHAnsi"/>
                <w:lang w:eastAsia="pl-PL"/>
              </w:rPr>
              <w:t>unkcje: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Wi-Fi, Bluetooth</w:t>
            </w:r>
          </w:p>
          <w:p w14:paraId="743D2115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k</w:t>
            </w:r>
            <w:r w:rsidRPr="00F0605A">
              <w:rPr>
                <w:rFonts w:eastAsia="Times New Roman" w:cstheme="minorHAnsi"/>
                <w:lang w:eastAsia="pl-PL"/>
              </w:rPr>
              <w:t>olor obudowy:</w:t>
            </w:r>
            <w:r w:rsidRPr="00A95782">
              <w:rPr>
                <w:rFonts w:eastAsia="Times New Roman" w:cstheme="minorHAnsi"/>
                <w:lang w:eastAsia="pl-PL"/>
              </w:rPr>
              <w:t xml:space="preserve"> Czarny</w:t>
            </w:r>
          </w:p>
          <w:p w14:paraId="682B1830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 xml:space="preserve">- </w:t>
            </w:r>
            <w:r w:rsidRPr="00A95782">
              <w:rPr>
                <w:rFonts w:eastAsia="Times New Roman" w:cstheme="minorHAnsi"/>
                <w:u w:val="single"/>
                <w:lang w:eastAsia="pl-PL"/>
              </w:rPr>
              <w:t>dopasowany uchwyt ścienny w zestawie</w:t>
            </w:r>
          </w:p>
          <w:p w14:paraId="584BE97D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podwójny tuner HD</w:t>
            </w:r>
          </w:p>
          <w:p w14:paraId="73494A81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smart TV</w:t>
            </w:r>
          </w:p>
          <w:p w14:paraId="5DBC3EDB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klasa energetyczna: G</w:t>
            </w:r>
          </w:p>
          <w:p w14:paraId="19C44B7A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menu w języku polskim</w:t>
            </w:r>
          </w:p>
          <w:p w14:paraId="1C2EB1BD" w14:textId="5FF01706" w:rsidR="009F6A2B" w:rsidRPr="00E77CCA" w:rsidRDefault="009F6A2B" w:rsidP="00DA5C14">
            <w:pPr>
              <w:rPr>
                <w:rFonts w:eastAsia="Arial"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5505D" w14:textId="1FFCC91C" w:rsidR="009F6A2B" w:rsidRPr="00E77CCA" w:rsidRDefault="009F6A2B" w:rsidP="009F6A2B">
            <w:pPr>
              <w:pStyle w:val="Standard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pl-PL" w:bidi="ar-SA"/>
              </w:rPr>
            </w:pPr>
            <w:r>
              <w:rPr>
                <w:noProof/>
              </w:rPr>
              <w:drawing>
                <wp:inline distT="0" distB="0" distL="0" distR="0" wp14:anchorId="0E9D400D" wp14:editId="141FAFCE">
                  <wp:extent cx="2319089" cy="2319089"/>
                  <wp:effectExtent l="0" t="0" r="5080" b="5080"/>
                  <wp:docPr id="19677889" name="Obraz 5" descr="Telewizor SAMSUNG QE75LS03FW 75&quot; Mini Led 4K 144Hz Frame Pro Dolby Atm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lewizor SAMSUNG QE75LS03FW 75&quot; Mini Led 4K 144Hz Frame Pro Dolby Atm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38" cy="232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124D0CDA" w14:textId="77777777" w:rsidTr="00F72903">
        <w:trPr>
          <w:trHeight w:val="37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B35C67" w14:textId="3C88A6F3" w:rsidR="009F6A2B" w:rsidRPr="00E77CCA" w:rsidRDefault="00336506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lastRenderedPageBreak/>
              <w:t>21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DA5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telewizor 98 ‘’</w:t>
            </w:r>
          </w:p>
          <w:p w14:paraId="68C512D1" w14:textId="77777777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CC04" w14:textId="5F023396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8E928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e</w:t>
            </w:r>
            <w:r w:rsidRPr="00F0605A">
              <w:rPr>
                <w:rFonts w:eastAsia="Times New Roman" w:cstheme="minorHAnsi"/>
                <w:lang w:eastAsia="pl-PL"/>
              </w:rPr>
              <w:t>kran: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794CA3">
              <w:rPr>
                <w:rFonts w:eastAsia="Times New Roman" w:cstheme="minorHAnsi"/>
                <w:lang w:eastAsia="pl-PL"/>
              </w:rPr>
              <w:t>98" LED, 3840 x 2160px</w:t>
            </w:r>
          </w:p>
          <w:p w14:paraId="0BC57163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 xml:space="preserve">- format HD: UHD/4K </w:t>
            </w:r>
          </w:p>
          <w:p w14:paraId="309B8BE1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c</w:t>
            </w:r>
            <w:r w:rsidRPr="00F0605A">
              <w:rPr>
                <w:rFonts w:eastAsia="Times New Roman" w:cstheme="minorHAnsi"/>
                <w:lang w:eastAsia="pl-PL"/>
              </w:rPr>
              <w:t>zęstotliwość odświeżania ekranu: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1</w:t>
            </w:r>
            <w:r w:rsidRPr="00A95782">
              <w:rPr>
                <w:rFonts w:eastAsia="Times New Roman" w:cstheme="minorHAnsi"/>
                <w:lang w:eastAsia="pl-PL"/>
              </w:rPr>
              <w:t>20</w:t>
            </w:r>
            <w:r w:rsidRPr="00F0605A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Hz</w:t>
            </w:r>
            <w:proofErr w:type="spellEnd"/>
          </w:p>
          <w:p w14:paraId="5A51F0F5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s</w:t>
            </w:r>
            <w:r w:rsidRPr="00F0605A">
              <w:rPr>
                <w:rFonts w:eastAsia="Times New Roman" w:cstheme="minorHAnsi"/>
                <w:lang w:eastAsia="pl-PL"/>
              </w:rPr>
              <w:t>ystem: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Tizen</w:t>
            </w:r>
            <w:proofErr w:type="spellEnd"/>
            <w:r w:rsidRPr="00F0605A">
              <w:rPr>
                <w:rFonts w:eastAsia="Times New Roman" w:cstheme="minorHAnsi"/>
                <w:lang w:eastAsia="pl-PL"/>
              </w:rPr>
              <w:t xml:space="preserve"> TV</w:t>
            </w:r>
          </w:p>
          <w:p w14:paraId="1495C604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t</w:t>
            </w:r>
            <w:r w:rsidRPr="00F0605A">
              <w:rPr>
                <w:rFonts w:eastAsia="Times New Roman" w:cstheme="minorHAnsi"/>
                <w:lang w:eastAsia="pl-PL"/>
              </w:rPr>
              <w:t>uner: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794CA3">
              <w:rPr>
                <w:rFonts w:eastAsia="Times New Roman" w:cstheme="minorHAnsi"/>
                <w:lang w:eastAsia="pl-PL"/>
              </w:rPr>
              <w:t>Analogowy, DVB-C, DVB-S2, DVB-T2/HEVC/H.265</w:t>
            </w:r>
          </w:p>
          <w:p w14:paraId="50DA4737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t</w:t>
            </w:r>
            <w:r w:rsidRPr="00F0605A">
              <w:rPr>
                <w:rFonts w:eastAsia="Times New Roman" w:cstheme="minorHAnsi"/>
                <w:lang w:eastAsia="pl-PL"/>
              </w:rPr>
              <w:t xml:space="preserve">echnologia HDR (High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Dynamic</w:t>
            </w:r>
            <w:proofErr w:type="spellEnd"/>
            <w:r w:rsidRPr="00F0605A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F0605A">
              <w:rPr>
                <w:rFonts w:eastAsia="Times New Roman" w:cstheme="minorHAnsi"/>
                <w:lang w:eastAsia="pl-PL"/>
              </w:rPr>
              <w:t>Range</w:t>
            </w:r>
            <w:proofErr w:type="spellEnd"/>
            <w:r w:rsidRPr="00F0605A">
              <w:rPr>
                <w:rFonts w:eastAsia="Times New Roman" w:cstheme="minorHAnsi"/>
                <w:lang w:eastAsia="pl-PL"/>
              </w:rPr>
              <w:t>):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HDR10+</w:t>
            </w:r>
          </w:p>
          <w:p w14:paraId="60EAF8EC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z</w:t>
            </w:r>
            <w:r w:rsidRPr="00F0605A">
              <w:rPr>
                <w:rFonts w:eastAsia="Times New Roman" w:cstheme="minorHAnsi"/>
                <w:lang w:eastAsia="pl-PL"/>
              </w:rPr>
              <w:t>łącza: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HDMI x</w:t>
            </w:r>
            <w:r w:rsidRPr="00A95782">
              <w:rPr>
                <w:rFonts w:eastAsia="Times New Roman" w:cstheme="minorHAnsi"/>
                <w:lang w:eastAsia="pl-PL"/>
              </w:rPr>
              <w:t>3</w:t>
            </w:r>
            <w:r w:rsidRPr="00F0605A">
              <w:rPr>
                <w:rFonts w:eastAsia="Times New Roman" w:cstheme="minorHAnsi"/>
                <w:lang w:eastAsia="pl-PL"/>
              </w:rPr>
              <w:t>, USB x</w:t>
            </w:r>
            <w:r w:rsidRPr="00A95782">
              <w:rPr>
                <w:rFonts w:eastAsia="Times New Roman" w:cstheme="minorHAnsi"/>
                <w:lang w:eastAsia="pl-PL"/>
              </w:rPr>
              <w:t>2</w:t>
            </w:r>
          </w:p>
          <w:p w14:paraId="315C5DD0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f</w:t>
            </w:r>
            <w:r w:rsidRPr="00F0605A">
              <w:rPr>
                <w:rFonts w:eastAsia="Times New Roman" w:cstheme="minorHAnsi"/>
                <w:lang w:eastAsia="pl-PL"/>
              </w:rPr>
              <w:t>unkcje: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F0605A">
              <w:rPr>
                <w:rFonts w:eastAsia="Times New Roman" w:cstheme="minorHAnsi"/>
                <w:lang w:eastAsia="pl-PL"/>
              </w:rPr>
              <w:t>Wi-Fi, Bluetooth</w:t>
            </w:r>
            <w:r w:rsidRPr="00A95782">
              <w:rPr>
                <w:rFonts w:eastAsia="Times New Roman" w:cstheme="minorHAnsi"/>
                <w:lang w:eastAsia="pl-PL"/>
              </w:rPr>
              <w:t xml:space="preserve">, </w:t>
            </w:r>
            <w:r w:rsidRPr="00794CA3">
              <w:rPr>
                <w:rFonts w:eastAsia="Times New Roman" w:cstheme="minorHAnsi"/>
                <w:lang w:eastAsia="pl-PL"/>
              </w:rPr>
              <w:t>DLNA</w:t>
            </w:r>
          </w:p>
          <w:p w14:paraId="3F87B381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k</w:t>
            </w:r>
            <w:r w:rsidRPr="00F0605A">
              <w:rPr>
                <w:rFonts w:eastAsia="Times New Roman" w:cstheme="minorHAnsi"/>
                <w:lang w:eastAsia="pl-PL"/>
              </w:rPr>
              <w:t>olor obudowy:</w:t>
            </w:r>
            <w:r w:rsidRPr="00A95782">
              <w:rPr>
                <w:rFonts w:eastAsia="Times New Roman" w:cstheme="minorHAnsi"/>
                <w:lang w:eastAsia="pl-PL"/>
              </w:rPr>
              <w:t xml:space="preserve"> Czarny</w:t>
            </w:r>
          </w:p>
          <w:p w14:paraId="53FE2584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dopasowany uchwyt ścienny w zestawie</w:t>
            </w:r>
          </w:p>
          <w:p w14:paraId="57F227FF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smart TV</w:t>
            </w:r>
          </w:p>
          <w:p w14:paraId="7FF542D1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klasa energetyczna: F</w:t>
            </w:r>
          </w:p>
          <w:p w14:paraId="7F113C51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menu w języku polskim</w:t>
            </w:r>
          </w:p>
          <w:p w14:paraId="6CA8CECC" w14:textId="0401F872" w:rsidR="009F6A2B" w:rsidRPr="00E77CCA" w:rsidRDefault="009F6A2B" w:rsidP="00DA5C14">
            <w:pPr>
              <w:jc w:val="both"/>
              <w:rPr>
                <w:rStyle w:val="attribute-value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25B80" w14:textId="4145ED2E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A8D5C1" wp14:editId="3F50A6E7">
                  <wp:extent cx="2076761" cy="1883885"/>
                  <wp:effectExtent l="0" t="0" r="0" b="254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26" cy="189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2878">
              <w:rPr>
                <w:noProof/>
              </w:rPr>
              <w:t xml:space="preserve"> </w:t>
            </w:r>
            <w:r w:rsidRPr="00FA2878">
              <w:rPr>
                <w:noProof/>
              </w:rPr>
              <mc:AlternateContent>
                <mc:Choice Requires="wps">
                  <w:drawing>
                    <wp:inline distT="0" distB="0" distL="0" distR="0" wp14:anchorId="76315AFB" wp14:editId="32056441">
                      <wp:extent cx="304800" cy="304800"/>
                      <wp:effectExtent l="0" t="0" r="0" b="0"/>
                      <wp:docPr id="924124223" name="Prostokąt 8" descr="Telewizor Samsung UE98DU9072U 98&quot; LED 4K 120Hz Tizen HDMI 2.1 DVB-T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B47E2EC" id="Prostokąt 8" o:spid="_x0000_s1026" alt="Telewizor Samsung UE98DU9072U 98&quot; LED 4K 120Hz Tizen HDMI 2.1 DVB-T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FA2878">
              <w:rPr>
                <w:noProof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29D9C7" wp14:editId="36CE5266">
                      <wp:extent cx="301625" cy="301625"/>
                      <wp:effectExtent l="0" t="0" r="0" b="0"/>
                      <wp:docPr id="372114462" name="Prostokąt 6" descr="Telewizor Samsung UE98DU9072U 98&quot; LED 4K 120Hz Tizen HDMI 2.1 DVB-T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330EB7" id="Prostokąt 6" o:spid="_x0000_s1026" alt="Telewizor Samsung UE98DU9072U 98&quot; LED 4K 120Hz Tizen HDMI 2.1 DVB-T2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F6A2B" w:rsidRPr="00E77CCA" w14:paraId="1E551D21" w14:textId="77777777" w:rsidTr="00F72903">
        <w:trPr>
          <w:trHeight w:val="2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6C48BD" w14:textId="0FD33B7B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2</w:t>
            </w:r>
            <w:r w:rsidR="00336506">
              <w:rPr>
                <w:rFonts w:cstheme="minorHAnsi"/>
              </w:rPr>
              <w:t>2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03C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projektor</w:t>
            </w:r>
          </w:p>
          <w:p w14:paraId="3CF89C44" w14:textId="77777777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FB74B" w14:textId="7C774A26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9A3D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typ matrycy: laser</w:t>
            </w:r>
          </w:p>
          <w:p w14:paraId="2ABE963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j</w:t>
            </w:r>
            <w:r w:rsidRPr="0080092A">
              <w:rPr>
                <w:rFonts w:cstheme="minorHAnsi"/>
              </w:rPr>
              <w:t>asność [ANSI lumen]:</w:t>
            </w:r>
            <w:r w:rsidRPr="00A95782">
              <w:rPr>
                <w:rFonts w:cstheme="minorHAnsi"/>
              </w:rPr>
              <w:t xml:space="preserve"> 2000</w:t>
            </w:r>
          </w:p>
          <w:p w14:paraId="6C96922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rozdzielczość podstawowa: </w:t>
            </w:r>
            <w:r w:rsidRPr="0080092A">
              <w:rPr>
                <w:rFonts w:cstheme="minorHAnsi"/>
              </w:rPr>
              <w:t>4K UHD (3840 x 2160)</w:t>
            </w:r>
          </w:p>
          <w:p w14:paraId="6772B76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proofErr w:type="spellStart"/>
            <w:r w:rsidRPr="00A95782">
              <w:rPr>
                <w:rFonts w:cstheme="minorHAnsi"/>
              </w:rPr>
              <w:t>bluetooth</w:t>
            </w:r>
            <w:proofErr w:type="spellEnd"/>
            <w:r w:rsidRPr="00A95782">
              <w:rPr>
                <w:rFonts w:cstheme="minorHAnsi"/>
              </w:rPr>
              <w:t>, Wi-Fi,</w:t>
            </w:r>
          </w:p>
          <w:p w14:paraId="36F258A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technologia potrójnego lasera RGB</w:t>
            </w:r>
          </w:p>
          <w:p w14:paraId="0A40235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regulacja kąta nachylenia</w:t>
            </w:r>
          </w:p>
          <w:p w14:paraId="599963B3" w14:textId="77777777" w:rsidR="009F6A2B" w:rsidRPr="00076E3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</w:t>
            </w:r>
            <w:r w:rsidRPr="00076E30">
              <w:rPr>
                <w:rFonts w:cstheme="minorHAnsi"/>
              </w:rPr>
              <w:t>łynna korekcja obrazu</w:t>
            </w:r>
          </w:p>
          <w:p w14:paraId="6C92BDB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system audio JBL 2.0</w:t>
            </w:r>
          </w:p>
          <w:p w14:paraId="548500B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porty HDMI 2.1, USB 3.0, S/PDIF, audio oraz LAN</w:t>
            </w:r>
          </w:p>
          <w:p w14:paraId="0D78D08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pilot w zestawie</w:t>
            </w:r>
          </w:p>
          <w:p w14:paraId="6EE4D4C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kolor: szary</w:t>
            </w:r>
          </w:p>
          <w:p w14:paraId="5BC31122" w14:textId="77777777" w:rsidR="009F6A2B" w:rsidRPr="00A95782" w:rsidRDefault="009F6A2B" w:rsidP="009F6A2B">
            <w:pPr>
              <w:rPr>
                <w:rFonts w:cstheme="minorHAnsi"/>
              </w:rPr>
            </w:pPr>
          </w:p>
          <w:p w14:paraId="7730C056" w14:textId="2AB6DDF2" w:rsidR="009F6A2B" w:rsidRPr="00DA5C14" w:rsidRDefault="009F6A2B" w:rsidP="00DA5C14">
            <w:pPr>
              <w:jc w:val="both"/>
              <w:rPr>
                <w:rFonts w:cstheme="minorHAnsi"/>
                <w:b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FA40C" w14:textId="2FA89098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54A5900" wp14:editId="61D4E48C">
                  <wp:extent cx="1889431" cy="1889431"/>
                  <wp:effectExtent l="0" t="0" r="0" b="0"/>
                  <wp:docPr id="522468054" name="Obraz 11" descr="Projektor w kolorze ciemnoszarym z widocznym obiektywem i napisem &quot;4K Powered by Hisense CPU&quot; na przednim panelu. Na obudowie znajduje się logo &quot;Hisense&quot; oraz mała plakietka z napisem &quot;JBL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rojektor w kolorze ciemnoszarym z widocznym obiektywem i napisem &quot;4K Powered by Hisense CPU&quot; na przednim panelu. Na obudowie znajduje się logo &quot;Hisense&quot; oraz mała plakietka z napisem &quot;JBL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520" cy="18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009E7958" w14:textId="77777777" w:rsidTr="00F72903">
        <w:trPr>
          <w:trHeight w:val="38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4B3A61" w14:textId="775854C3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lastRenderedPageBreak/>
              <w:t>2</w:t>
            </w:r>
            <w:r w:rsidR="00336506">
              <w:rPr>
                <w:rFonts w:cstheme="minorHAnsi"/>
              </w:rPr>
              <w:t>3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969F" w14:textId="467F8AD2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t>Urządzenie wielofunkcyjne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F30FF" w14:textId="21C88A1B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 w:bidi="ar-SA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1574" w14:textId="77777777" w:rsidR="009F6A2B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funkcje: drukowanie, kopiowanie, skanowanie</w:t>
            </w:r>
          </w:p>
          <w:p w14:paraId="5E55D7E2" w14:textId="77777777" w:rsidR="009F6A2B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druk w kolorze</w:t>
            </w:r>
          </w:p>
          <w:p w14:paraId="1E47E3A7" w14:textId="77777777" w:rsidR="009F6A2B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maksymalny format druku: A4</w:t>
            </w:r>
          </w:p>
          <w:p w14:paraId="46F53C62" w14:textId="77777777" w:rsidR="009F6A2B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funkcja automatycznego druku dwustronnego</w:t>
            </w:r>
          </w:p>
          <w:p w14:paraId="491A56B7" w14:textId="77777777" w:rsidR="009F6A2B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w</w:t>
            </w:r>
            <w:r w:rsidRPr="00FF59A2">
              <w:rPr>
                <w:rFonts w:cstheme="minorHAnsi"/>
              </w:rPr>
              <w:t>budowany skaner płaski</w:t>
            </w:r>
            <w:r w:rsidRPr="00FF59A2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(r</w:t>
            </w:r>
            <w:r w:rsidRPr="00FF59A2">
              <w:rPr>
                <w:rFonts w:ascii="Times New Roman" w:eastAsia="Times New Roman" w:hAnsi="Times New Roman" w:cs="Times New Roman"/>
                <w:lang w:eastAsia="pl-PL"/>
              </w:rPr>
              <w:t>ozdzielczość optyczna skanera [</w:t>
            </w:r>
            <w:proofErr w:type="spellStart"/>
            <w:r w:rsidRPr="00FF59A2">
              <w:rPr>
                <w:rFonts w:ascii="Times New Roman" w:eastAsia="Times New Roman" w:hAnsi="Times New Roman" w:cs="Times New Roman"/>
                <w:lang w:eastAsia="pl-PL"/>
              </w:rPr>
              <w:t>dpi</w:t>
            </w:r>
            <w:proofErr w:type="spellEnd"/>
            <w:r w:rsidRPr="00FF59A2">
              <w:rPr>
                <w:rFonts w:ascii="Times New Roman" w:eastAsia="Times New Roman" w:hAnsi="Times New Roman" w:cs="Times New Roman"/>
                <w:lang w:eastAsia="pl-PL"/>
              </w:rPr>
              <w:t>]: 1200 x 1200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)</w:t>
            </w:r>
          </w:p>
          <w:p w14:paraId="127D7F87" w14:textId="77777777" w:rsidR="009F6A2B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c</w:t>
            </w:r>
            <w:r w:rsidRPr="00FF59A2">
              <w:rPr>
                <w:rFonts w:cstheme="minorHAnsi"/>
              </w:rPr>
              <w:t>zujniki informujące o niskim poziomie atramentu</w:t>
            </w:r>
          </w:p>
          <w:p w14:paraId="739217BC" w14:textId="77777777" w:rsidR="009F6A2B" w:rsidRPr="00491DF9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491DF9">
              <w:rPr>
                <w:rFonts w:cstheme="minorHAnsi"/>
              </w:rPr>
              <w:t>kopiowanie z telefonu</w:t>
            </w:r>
          </w:p>
          <w:p w14:paraId="0A5954AF" w14:textId="219D4D9A" w:rsidR="009F6A2B" w:rsidRPr="00DA5C14" w:rsidRDefault="009F6A2B" w:rsidP="00DA5C14">
            <w:pPr>
              <w:rPr>
                <w:rFonts w:eastAsia="Times New Roman" w:cstheme="minorHAnsi"/>
                <w:lang w:eastAsia="pl-PL"/>
              </w:rPr>
            </w:pPr>
            <w:r w:rsidRPr="00491DF9">
              <w:rPr>
                <w:rFonts w:cstheme="minorHAnsi"/>
              </w:rPr>
              <w:t xml:space="preserve">- </w:t>
            </w:r>
            <w:r w:rsidRPr="00491DF9">
              <w:rPr>
                <w:rFonts w:eastAsia="Times New Roman" w:cstheme="minorHAnsi"/>
                <w:lang w:eastAsia="pl-PL"/>
              </w:rPr>
              <w:t>Bluetooth, Wi-Fi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39D7E" w14:textId="77777777" w:rsidR="00AF6AD5" w:rsidRDefault="00AF6AD5" w:rsidP="009F6A2B">
            <w:pPr>
              <w:pStyle w:val="Standard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pl-PL" w:bidi="ar-SA"/>
              </w:rPr>
            </w:pPr>
          </w:p>
          <w:p w14:paraId="20127EFD" w14:textId="3BED1035" w:rsidR="009F6A2B" w:rsidRPr="00E77CCA" w:rsidRDefault="009F6A2B" w:rsidP="009F6A2B">
            <w:pPr>
              <w:pStyle w:val="Standard"/>
              <w:jc w:val="center"/>
              <w:rPr>
                <w:rFonts w:eastAsia="Times New Roman" w:cstheme="minorHAnsi"/>
                <w:noProof/>
                <w:sz w:val="20"/>
                <w:szCs w:val="20"/>
                <w:lang w:eastAsia="pl-PL" w:bidi="ar-SA"/>
              </w:rPr>
            </w:pPr>
            <w:r>
              <w:rPr>
                <w:noProof/>
              </w:rPr>
              <w:drawing>
                <wp:inline distT="0" distB="0" distL="0" distR="0" wp14:anchorId="77A7A6E7" wp14:editId="5A6DD764">
                  <wp:extent cx="2114550" cy="2037432"/>
                  <wp:effectExtent l="0" t="0" r="0" b="1270"/>
                  <wp:docPr id="2095858839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143" cy="204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741E208A" w14:textId="77777777" w:rsidTr="00F7290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A1D8BE" w14:textId="55CE6E6F" w:rsidR="009F6A2B" w:rsidRPr="00E77CCA" w:rsidRDefault="009F6A2B" w:rsidP="009F6A2B">
            <w:pPr>
              <w:pStyle w:val="Standard"/>
              <w:tabs>
                <w:tab w:val="left" w:pos="360"/>
              </w:tabs>
              <w:ind w:left="176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2</w:t>
            </w:r>
            <w:r w:rsidR="00336506">
              <w:rPr>
                <w:rFonts w:cstheme="minorHAnsi"/>
              </w:rPr>
              <w:t>4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0C2D7" w14:textId="5A0D483E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A95782">
              <w:rPr>
                <w:rFonts w:cstheme="minorHAnsi"/>
              </w:rPr>
              <w:t>amplituner</w:t>
            </w:r>
            <w:proofErr w:type="spellEnd"/>
            <w:r w:rsidRPr="00A95782">
              <w:rPr>
                <w:rFonts w:cstheme="minorHAnsi"/>
              </w:rPr>
              <w:t xml:space="preserve"> kina domowego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FA439" w14:textId="779B7446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5BE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wysokoprądowy wzmacniacz 5-kanałowy (do 135 W na kanał)</w:t>
            </w:r>
          </w:p>
          <w:p w14:paraId="3F2D5CCC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wbudowane Wi-Fi, </w:t>
            </w:r>
            <w:proofErr w:type="spellStart"/>
            <w:r w:rsidRPr="00A95782">
              <w:rPr>
                <w:rFonts w:cstheme="minorHAnsi"/>
              </w:rPr>
              <w:t>AirPlay</w:t>
            </w:r>
            <w:proofErr w:type="spellEnd"/>
            <w:r w:rsidRPr="00A95782">
              <w:rPr>
                <w:rFonts w:cstheme="minorHAnsi"/>
              </w:rPr>
              <w:t xml:space="preserve"> 2 i Bluetooth</w:t>
            </w:r>
          </w:p>
          <w:p w14:paraId="4A4DDAA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dekoder Dolby </w:t>
            </w:r>
            <w:proofErr w:type="spellStart"/>
            <w:r w:rsidRPr="00A95782">
              <w:rPr>
                <w:rFonts w:cstheme="minorHAnsi"/>
              </w:rPr>
              <w:t>TrueHD</w:t>
            </w:r>
            <w:proofErr w:type="spellEnd"/>
            <w:r w:rsidRPr="00A95782">
              <w:rPr>
                <w:rFonts w:cstheme="minorHAnsi"/>
              </w:rPr>
              <w:t xml:space="preserve">, DTS-HD Master Audio, Dolby Pro </w:t>
            </w:r>
            <w:proofErr w:type="spellStart"/>
            <w:r w:rsidRPr="00A95782">
              <w:rPr>
                <w:rFonts w:cstheme="minorHAnsi"/>
              </w:rPr>
              <w:t>Logic</w:t>
            </w:r>
            <w:proofErr w:type="spellEnd"/>
            <w:r w:rsidRPr="00A95782">
              <w:rPr>
                <w:rFonts w:cstheme="minorHAnsi"/>
              </w:rPr>
              <w:t xml:space="preserve"> II i DTS Neo:6 </w:t>
            </w:r>
            <w:proofErr w:type="spellStart"/>
            <w:r w:rsidRPr="00A95782">
              <w:rPr>
                <w:rFonts w:cstheme="minorHAnsi"/>
              </w:rPr>
              <w:t>upmixer</w:t>
            </w:r>
            <w:proofErr w:type="spellEnd"/>
          </w:p>
          <w:p w14:paraId="27C9D24C" w14:textId="77777777" w:rsidR="009F6A2B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HLG, HDR, Dolby </w:t>
            </w:r>
            <w:proofErr w:type="spellStart"/>
            <w:r w:rsidRPr="00A95782">
              <w:rPr>
                <w:rFonts w:cstheme="minorHAnsi"/>
              </w:rPr>
              <w:t>Vision</w:t>
            </w:r>
            <w:proofErr w:type="spellEnd"/>
            <w:r w:rsidRPr="00A95782">
              <w:rPr>
                <w:rFonts w:cstheme="minorHAnsi"/>
              </w:rPr>
              <w:t xml:space="preserve">, HDR10+ i </w:t>
            </w:r>
            <w:proofErr w:type="spellStart"/>
            <w:r w:rsidRPr="00A95782">
              <w:rPr>
                <w:rFonts w:cstheme="minorHAnsi"/>
              </w:rPr>
              <w:t>Dynamic</w:t>
            </w:r>
            <w:proofErr w:type="spellEnd"/>
            <w:r w:rsidRPr="00A95782">
              <w:rPr>
                <w:rFonts w:cstheme="minorHAnsi"/>
              </w:rPr>
              <w:t xml:space="preserve"> HDR pass-</w:t>
            </w:r>
            <w:proofErr w:type="spellStart"/>
            <w:r w:rsidRPr="00A95782">
              <w:rPr>
                <w:rFonts w:cstheme="minorHAnsi"/>
              </w:rPr>
              <w:t>through</w:t>
            </w:r>
            <w:proofErr w:type="spellEnd"/>
          </w:p>
          <w:p w14:paraId="049565BC" w14:textId="77777777" w:rsidR="009F6A2B" w:rsidRPr="00A95782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kolor: czarny</w:t>
            </w:r>
          </w:p>
          <w:p w14:paraId="726C92A5" w14:textId="77777777" w:rsidR="009F6A2B" w:rsidRPr="00A95782" w:rsidRDefault="009F6A2B" w:rsidP="009F6A2B">
            <w:pPr>
              <w:rPr>
                <w:rFonts w:cstheme="minorHAnsi"/>
              </w:rPr>
            </w:pPr>
          </w:p>
          <w:p w14:paraId="62295FE3" w14:textId="081000C2" w:rsidR="009F6A2B" w:rsidRPr="00E77CCA" w:rsidRDefault="009F6A2B" w:rsidP="00DA5C14">
            <w:pPr>
              <w:rPr>
                <w:rFonts w:eastAsia="Arial" w:cstheme="minorHAnsi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0857E" w14:textId="57FE0A9B" w:rsidR="009F6A2B" w:rsidRPr="00E77CCA" w:rsidRDefault="009F6A2B" w:rsidP="009F6A2B">
            <w:pPr>
              <w:pStyle w:val="Standard"/>
              <w:jc w:val="center"/>
              <w:rPr>
                <w:noProof/>
              </w:rPr>
            </w:pPr>
            <w:r w:rsidRPr="00FA2878">
              <w:rPr>
                <w:noProof/>
              </w:rPr>
              <w:drawing>
                <wp:inline distT="0" distB="0" distL="0" distR="0" wp14:anchorId="47E9C309" wp14:editId="6DEC0B3B">
                  <wp:extent cx="2473325" cy="1290955"/>
                  <wp:effectExtent l="0" t="0" r="3175" b="4445"/>
                  <wp:docPr id="17630869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086994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129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4DC900C2" w14:textId="77777777" w:rsidTr="00F72903">
        <w:trPr>
          <w:trHeight w:val="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03D18B" w14:textId="2C92B168" w:rsidR="009F6A2B" w:rsidRPr="00E77CCA" w:rsidRDefault="009F6A2B" w:rsidP="009F6A2B">
            <w:pPr>
              <w:pStyle w:val="Standard"/>
              <w:ind w:left="31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95782">
              <w:rPr>
                <w:rFonts w:cstheme="minorHAnsi"/>
              </w:rPr>
              <w:t>2</w:t>
            </w:r>
            <w:r w:rsidR="00336506">
              <w:rPr>
                <w:rFonts w:cstheme="minorHAnsi"/>
              </w:rPr>
              <w:t>5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2F77" w14:textId="77777777" w:rsidR="009F6A2B" w:rsidRPr="008442D0" w:rsidRDefault="009F6A2B" w:rsidP="009F6A2B">
            <w:pPr>
              <w:rPr>
                <w:rFonts w:cstheme="minorHAnsi"/>
              </w:rPr>
            </w:pPr>
            <w:proofErr w:type="spellStart"/>
            <w:r w:rsidRPr="00A95782">
              <w:rPr>
                <w:rFonts w:cstheme="minorHAnsi"/>
              </w:rPr>
              <w:t>s</w:t>
            </w:r>
            <w:r w:rsidRPr="008442D0">
              <w:rPr>
                <w:rFonts w:cstheme="minorHAnsi"/>
              </w:rPr>
              <w:t>ubwoofer</w:t>
            </w:r>
            <w:proofErr w:type="spellEnd"/>
          </w:p>
          <w:p w14:paraId="0810E33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(głośniki do zestawu kina domowego 5:1)</w:t>
            </w:r>
          </w:p>
          <w:p w14:paraId="5C8ABBC7" w14:textId="4A63E74C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2ABEA" w14:textId="3D60A71A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BDAC" w14:textId="77777777" w:rsidR="009F6A2B" w:rsidRPr="00D23FCC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 xml:space="preserve">10-calowy głośnik </w:t>
            </w:r>
            <w:proofErr w:type="spellStart"/>
            <w:r w:rsidRPr="00D23FCC">
              <w:rPr>
                <w:rFonts w:cstheme="minorHAnsi"/>
              </w:rPr>
              <w:t>niskotonowy</w:t>
            </w:r>
            <w:proofErr w:type="spellEnd"/>
            <w:r w:rsidRPr="00D23FCC">
              <w:rPr>
                <w:rFonts w:cstheme="minorHAnsi"/>
              </w:rPr>
              <w:t xml:space="preserve"> o długim skoku membrany</w:t>
            </w:r>
          </w:p>
          <w:p w14:paraId="510F7468" w14:textId="77777777" w:rsidR="009F6A2B" w:rsidRPr="00D23FCC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 xml:space="preserve">dwa wewnętrzne Power </w:t>
            </w:r>
            <w:proofErr w:type="spellStart"/>
            <w:r w:rsidRPr="00D23FCC">
              <w:rPr>
                <w:rFonts w:cstheme="minorHAnsi"/>
              </w:rPr>
              <w:t>Ports</w:t>
            </w:r>
            <w:proofErr w:type="spellEnd"/>
          </w:p>
          <w:p w14:paraId="58F19C9C" w14:textId="77777777" w:rsidR="009F6A2B" w:rsidRPr="00D23FCC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>zaawansowany procesor DSP</w:t>
            </w:r>
          </w:p>
          <w:p w14:paraId="4811FCEA" w14:textId="77777777" w:rsidR="009F6A2B" w:rsidRPr="00D23FCC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>wejścia audio: LFE (RCA), liniowe stereo (2 RCA)</w:t>
            </w:r>
          </w:p>
          <w:p w14:paraId="75207A97" w14:textId="77777777" w:rsidR="009F6A2B" w:rsidRPr="00D23FCC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 xml:space="preserve">pasmo przenoszenia (-3 </w:t>
            </w:r>
            <w:proofErr w:type="spellStart"/>
            <w:r w:rsidRPr="00D23FCC">
              <w:rPr>
                <w:rFonts w:cstheme="minorHAnsi"/>
              </w:rPr>
              <w:t>dB</w:t>
            </w:r>
            <w:proofErr w:type="spellEnd"/>
            <w:r w:rsidRPr="00D23FCC">
              <w:rPr>
                <w:rFonts w:cstheme="minorHAnsi"/>
              </w:rPr>
              <w:t xml:space="preserve">): 28 - 250 </w:t>
            </w:r>
            <w:proofErr w:type="spellStart"/>
            <w:r w:rsidRPr="00D23FCC">
              <w:rPr>
                <w:rFonts w:cstheme="minorHAnsi"/>
              </w:rPr>
              <w:t>Hz</w:t>
            </w:r>
            <w:proofErr w:type="spellEnd"/>
          </w:p>
          <w:p w14:paraId="7A0BEE09" w14:textId="77777777" w:rsidR="009F6A2B" w:rsidRPr="00D23FCC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 xml:space="preserve">pasmo przenoszenia (-10 </w:t>
            </w:r>
            <w:proofErr w:type="spellStart"/>
            <w:r w:rsidRPr="00D23FCC">
              <w:rPr>
                <w:rFonts w:cstheme="minorHAnsi"/>
              </w:rPr>
              <w:t>dB</w:t>
            </w:r>
            <w:proofErr w:type="spellEnd"/>
            <w:r w:rsidRPr="00D23FCC">
              <w:rPr>
                <w:rFonts w:cstheme="minorHAnsi"/>
              </w:rPr>
              <w:t xml:space="preserve">): 22 - 375 </w:t>
            </w:r>
            <w:proofErr w:type="spellStart"/>
            <w:r w:rsidRPr="00D23FCC">
              <w:rPr>
                <w:rFonts w:cstheme="minorHAnsi"/>
              </w:rPr>
              <w:t>Hz</w:t>
            </w:r>
            <w:proofErr w:type="spellEnd"/>
          </w:p>
          <w:p w14:paraId="36B7C0C9" w14:textId="77777777" w:rsidR="009F6A2B" w:rsidRPr="00D23FCC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 xml:space="preserve">zakres regulacji filtra dolnoprzepustowego: 50 - 160 </w:t>
            </w:r>
            <w:proofErr w:type="spellStart"/>
            <w:r w:rsidRPr="00D23FCC">
              <w:rPr>
                <w:rFonts w:cstheme="minorHAnsi"/>
              </w:rPr>
              <w:t>Hz</w:t>
            </w:r>
            <w:proofErr w:type="spellEnd"/>
          </w:p>
          <w:p w14:paraId="426BC00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>zakres regulacji fazy: od 135° do 180° w krokach co 45°</w:t>
            </w:r>
          </w:p>
          <w:p w14:paraId="3AB3952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>wymiary produktu: 331 x 438 x 419 mm</w:t>
            </w:r>
          </w:p>
          <w:p w14:paraId="166ED31D" w14:textId="77777777" w:rsidR="009F6A2B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3FCC">
              <w:rPr>
                <w:rFonts w:cstheme="minorHAnsi"/>
              </w:rPr>
              <w:t>waga netto: 17,70 kg</w:t>
            </w:r>
          </w:p>
          <w:p w14:paraId="34A5CB5D" w14:textId="77777777" w:rsidR="009F6A2B" w:rsidRPr="00A95782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kolor: czarny</w:t>
            </w:r>
          </w:p>
          <w:p w14:paraId="577781BB" w14:textId="77777777" w:rsidR="009F6A2B" w:rsidRPr="00A95782" w:rsidRDefault="009F6A2B" w:rsidP="009F6A2B">
            <w:pPr>
              <w:rPr>
                <w:rFonts w:cstheme="minorHAnsi"/>
              </w:rPr>
            </w:pPr>
          </w:p>
          <w:p w14:paraId="6B9A1C0D" w14:textId="200B1DA6" w:rsidR="009F6A2B" w:rsidRPr="00E77CCA" w:rsidRDefault="009F6A2B" w:rsidP="00DA5C14">
            <w:pPr>
              <w:rPr>
                <w:rFonts w:eastAsia="Arial" w:cstheme="minorHAnsi"/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1C15" w14:textId="3E4D9308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 w:bidi="ar-S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0E624A" wp14:editId="61A43254">
                  <wp:extent cx="1994053" cy="1994053"/>
                  <wp:effectExtent l="0" t="0" r="6350" b="6350"/>
                  <wp:docPr id="2" name="Obraz 1" descr="Signature Elite ES10 Subwoo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ature Elite ES10 Subwoof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789" cy="200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0D0B378D" w14:textId="77777777" w:rsidTr="00F72903">
        <w:trPr>
          <w:trHeight w:val="3879"/>
        </w:trPr>
        <w:tc>
          <w:tcPr>
            <w:tcW w:w="851" w:type="dxa"/>
            <w:shd w:val="clear" w:color="auto" w:fill="F2F2F2" w:themeFill="background1" w:themeFillShade="F2"/>
          </w:tcPr>
          <w:p w14:paraId="42D3524E" w14:textId="07B98B8A" w:rsidR="009F6A2B" w:rsidRPr="00E77CCA" w:rsidRDefault="001B4979" w:rsidP="009F6A2B">
            <w:pPr>
              <w:pStyle w:val="Standard"/>
              <w:ind w:right="-13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cstheme="minorHAnsi"/>
              </w:rPr>
              <w:t>26.</w:t>
            </w:r>
          </w:p>
        </w:tc>
        <w:tc>
          <w:tcPr>
            <w:tcW w:w="1843" w:type="dxa"/>
          </w:tcPr>
          <w:p w14:paraId="02FDF97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k</w:t>
            </w:r>
            <w:r w:rsidRPr="00D23FCC">
              <w:rPr>
                <w:rFonts w:cstheme="minorHAnsi"/>
              </w:rPr>
              <w:t>olumna głośnikowa centralna</w:t>
            </w:r>
          </w:p>
          <w:p w14:paraId="645826B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(głośniki do zestawu kina domowego 5:1)</w:t>
            </w:r>
          </w:p>
          <w:p w14:paraId="24D133B0" w14:textId="77777777" w:rsidR="009F6A2B" w:rsidRPr="00D23FCC" w:rsidRDefault="009F6A2B" w:rsidP="009F6A2B">
            <w:pPr>
              <w:rPr>
                <w:rFonts w:cstheme="minorHAnsi"/>
              </w:rPr>
            </w:pPr>
          </w:p>
          <w:p w14:paraId="6AF7C3BA" w14:textId="77777777" w:rsidR="009F6A2B" w:rsidRPr="00E77CCA" w:rsidRDefault="009F6A2B" w:rsidP="009F6A2B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133" w:type="dxa"/>
            <w:vAlign w:val="center"/>
          </w:tcPr>
          <w:p w14:paraId="3E1C95BB" w14:textId="37A07A47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309EE48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typ: </w:t>
            </w:r>
            <w:proofErr w:type="spellStart"/>
            <w:r w:rsidRPr="00A95782">
              <w:rPr>
                <w:rFonts w:cstheme="minorHAnsi"/>
              </w:rPr>
              <w:t>niskoprofilowy</w:t>
            </w:r>
            <w:proofErr w:type="spellEnd"/>
            <w:r w:rsidRPr="00A95782">
              <w:rPr>
                <w:rFonts w:cstheme="minorHAnsi"/>
              </w:rPr>
              <w:t xml:space="preserve"> głośnik centralny</w:t>
            </w:r>
          </w:p>
          <w:p w14:paraId="5AB31412" w14:textId="77777777" w:rsidR="009F6A2B" w:rsidRPr="00D22A0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2A00">
              <w:rPr>
                <w:rFonts w:cstheme="minorHAnsi"/>
              </w:rPr>
              <w:t xml:space="preserve">przetworniki: 1x 1" (2,54 cm) kopułka wysokotonowa </w:t>
            </w:r>
            <w:proofErr w:type="spellStart"/>
            <w:r w:rsidRPr="00D22A00">
              <w:rPr>
                <w:rFonts w:cstheme="minorHAnsi"/>
              </w:rPr>
              <w:t>Terylene</w:t>
            </w:r>
            <w:proofErr w:type="spellEnd"/>
            <w:r w:rsidRPr="00D22A00">
              <w:rPr>
                <w:rFonts w:cstheme="minorHAnsi"/>
              </w:rPr>
              <w:t xml:space="preserve"> High-Res, 6x 3" </w:t>
            </w:r>
            <w:r w:rsidRPr="00A95782">
              <w:rPr>
                <w:rFonts w:cstheme="minorHAnsi"/>
              </w:rPr>
              <w:br/>
              <w:t xml:space="preserve">  </w:t>
            </w:r>
            <w:r w:rsidRPr="00D22A00">
              <w:rPr>
                <w:rFonts w:cstheme="minorHAnsi"/>
              </w:rPr>
              <w:t xml:space="preserve">(7,62 cm) kopułka polipropylenowa </w:t>
            </w:r>
            <w:proofErr w:type="spellStart"/>
            <w:r w:rsidRPr="00D22A00">
              <w:rPr>
                <w:rFonts w:cstheme="minorHAnsi"/>
              </w:rPr>
              <w:t>Dynamic</w:t>
            </w:r>
            <w:proofErr w:type="spellEnd"/>
            <w:r w:rsidRPr="00D22A00">
              <w:rPr>
                <w:rFonts w:cstheme="minorHAnsi"/>
              </w:rPr>
              <w:t xml:space="preserve"> </w:t>
            </w:r>
            <w:proofErr w:type="spellStart"/>
            <w:r w:rsidRPr="00D22A00">
              <w:rPr>
                <w:rFonts w:cstheme="minorHAnsi"/>
              </w:rPr>
              <w:t>Balance</w:t>
            </w:r>
            <w:proofErr w:type="spellEnd"/>
            <w:r w:rsidRPr="00D22A00">
              <w:rPr>
                <w:rFonts w:cstheme="minorHAnsi"/>
              </w:rPr>
              <w:t>, wzmocniona miką</w:t>
            </w:r>
          </w:p>
          <w:p w14:paraId="2315D361" w14:textId="77777777" w:rsidR="009F6A2B" w:rsidRPr="00D22A0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2A00">
              <w:rPr>
                <w:rFonts w:cstheme="minorHAnsi"/>
              </w:rPr>
              <w:t xml:space="preserve">całkowita charakterystyka częstotliwościowa: 70 </w:t>
            </w:r>
            <w:proofErr w:type="spellStart"/>
            <w:r w:rsidRPr="00D22A00">
              <w:rPr>
                <w:rFonts w:cstheme="minorHAnsi"/>
              </w:rPr>
              <w:t>Hz</w:t>
            </w:r>
            <w:proofErr w:type="spellEnd"/>
            <w:r w:rsidRPr="00D22A00">
              <w:rPr>
                <w:rFonts w:cstheme="minorHAnsi"/>
              </w:rPr>
              <w:t xml:space="preserve"> - 40 000 </w:t>
            </w:r>
            <w:proofErr w:type="spellStart"/>
            <w:r w:rsidRPr="00D22A00">
              <w:rPr>
                <w:rFonts w:cstheme="minorHAnsi"/>
              </w:rPr>
              <w:t>Hz</w:t>
            </w:r>
            <w:proofErr w:type="spellEnd"/>
          </w:p>
          <w:p w14:paraId="175AE5BD" w14:textId="77777777" w:rsidR="009F6A2B" w:rsidRPr="00D22A0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2A00">
              <w:rPr>
                <w:rFonts w:cstheme="minorHAnsi"/>
              </w:rPr>
              <w:t xml:space="preserve">częstotliwość zwrotnicy: 2 500 </w:t>
            </w:r>
            <w:proofErr w:type="spellStart"/>
            <w:r w:rsidRPr="00D22A00">
              <w:rPr>
                <w:rFonts w:cstheme="minorHAnsi"/>
              </w:rPr>
              <w:t>Hz</w:t>
            </w:r>
            <w:proofErr w:type="spellEnd"/>
          </w:p>
          <w:p w14:paraId="152C51AA" w14:textId="77777777" w:rsidR="009F6A2B" w:rsidRPr="00D22A0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2A00">
              <w:rPr>
                <w:rFonts w:cstheme="minorHAnsi"/>
              </w:rPr>
              <w:t>zalecana moc wzmacniacza na kanał: 20 W - 150 W</w:t>
            </w:r>
          </w:p>
          <w:p w14:paraId="60459D9B" w14:textId="77777777" w:rsidR="009F6A2B" w:rsidRPr="00D22A0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2A00">
              <w:rPr>
                <w:rFonts w:cstheme="minorHAnsi"/>
              </w:rPr>
              <w:t>wymiary produktu: 620 x 104 x 155 mm</w:t>
            </w:r>
          </w:p>
          <w:p w14:paraId="69BC1BA6" w14:textId="77777777" w:rsidR="009F6A2B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D22A00">
              <w:rPr>
                <w:rFonts w:cstheme="minorHAnsi"/>
              </w:rPr>
              <w:t>waga netto: 6,40 kg</w:t>
            </w:r>
          </w:p>
          <w:p w14:paraId="2DBC947E" w14:textId="3717A838" w:rsidR="009F6A2B" w:rsidRPr="00DA5C14" w:rsidRDefault="009F6A2B" w:rsidP="00DA5C14">
            <w:pPr>
              <w:rPr>
                <w:rFonts w:cstheme="minorHAnsi"/>
              </w:rPr>
            </w:pPr>
            <w:r>
              <w:rPr>
                <w:rFonts w:cstheme="minorHAnsi"/>
              </w:rPr>
              <w:t>- kolor: czarny</w:t>
            </w:r>
          </w:p>
        </w:tc>
        <w:tc>
          <w:tcPr>
            <w:tcW w:w="4111" w:type="dxa"/>
            <w:vAlign w:val="center"/>
          </w:tcPr>
          <w:p w14:paraId="36996AA2" w14:textId="77777777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69C9FEB" w14:textId="51D22562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94C5785" wp14:editId="166FFF5C">
                  <wp:extent cx="2472825" cy="1575735"/>
                  <wp:effectExtent l="0" t="0" r="3810" b="5715"/>
                  <wp:docPr id="1772052051" name="Obraz 13" descr="Signature ES35C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ignature ES35C BLA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77" cy="158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AFD6C2" w14:textId="77777777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1CEA8E4" w14:textId="77777777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3032198E" w14:textId="78DCC5F9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F6A2B" w:rsidRPr="00E77CCA" w14:paraId="64F0619B" w14:textId="77777777" w:rsidTr="00F72903">
        <w:trPr>
          <w:trHeight w:val="1819"/>
        </w:trPr>
        <w:tc>
          <w:tcPr>
            <w:tcW w:w="851" w:type="dxa"/>
            <w:shd w:val="clear" w:color="auto" w:fill="F2F2F2" w:themeFill="background1" w:themeFillShade="F2"/>
          </w:tcPr>
          <w:p w14:paraId="5007CA7E" w14:textId="2B5F3933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t>2</w:t>
            </w:r>
            <w:r w:rsidR="001B4979">
              <w:rPr>
                <w:rFonts w:cstheme="minorHAnsi"/>
              </w:rPr>
              <w:t>7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3E477B2E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k</w:t>
            </w:r>
            <w:r w:rsidRPr="008575C0">
              <w:rPr>
                <w:rFonts w:cstheme="minorHAnsi"/>
              </w:rPr>
              <w:t>olumna głośnikowa podstawkowa</w:t>
            </w:r>
          </w:p>
          <w:p w14:paraId="574D6D0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(głośniki do zestawu kina domowego 5:1)</w:t>
            </w:r>
          </w:p>
          <w:p w14:paraId="55F012D2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1133" w:type="dxa"/>
            <w:vAlign w:val="center"/>
          </w:tcPr>
          <w:p w14:paraId="760EF454" w14:textId="547D6299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</w:tcPr>
          <w:p w14:paraId="2749157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pełnozakresowy głośnik </w:t>
            </w:r>
            <w:proofErr w:type="spellStart"/>
            <w:r w:rsidRPr="00A95782">
              <w:rPr>
                <w:rFonts w:cstheme="minorHAnsi"/>
              </w:rPr>
              <w:t>surround</w:t>
            </w:r>
            <w:proofErr w:type="spellEnd"/>
          </w:p>
          <w:p w14:paraId="39C97D7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przetwornik wysokotonowy (40 kHz+)</w:t>
            </w:r>
          </w:p>
          <w:p w14:paraId="01DF85D8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 xml:space="preserve">przetworniki: 1x 1" (2,54 cm) kopułka wysokotonowa </w:t>
            </w:r>
            <w:proofErr w:type="spellStart"/>
            <w:r w:rsidRPr="008575C0">
              <w:rPr>
                <w:rFonts w:cstheme="minorHAnsi"/>
              </w:rPr>
              <w:t>Terylene</w:t>
            </w:r>
            <w:proofErr w:type="spellEnd"/>
            <w:r w:rsidRPr="008575C0">
              <w:rPr>
                <w:rFonts w:cstheme="minorHAnsi"/>
              </w:rPr>
              <w:t xml:space="preserve"> High-Res, 1x 6,5" (16,51 cm) kopułka polipropylenowa </w:t>
            </w:r>
            <w:proofErr w:type="spellStart"/>
            <w:r w:rsidRPr="008575C0">
              <w:rPr>
                <w:rFonts w:cstheme="minorHAnsi"/>
              </w:rPr>
              <w:t>Dynamic</w:t>
            </w:r>
            <w:proofErr w:type="spellEnd"/>
            <w:r w:rsidRPr="008575C0">
              <w:rPr>
                <w:rFonts w:cstheme="minorHAnsi"/>
              </w:rPr>
              <w:t xml:space="preserve"> </w:t>
            </w:r>
            <w:proofErr w:type="spellStart"/>
            <w:r w:rsidRPr="008575C0">
              <w:rPr>
                <w:rFonts w:cstheme="minorHAnsi"/>
              </w:rPr>
              <w:t>Balance</w:t>
            </w:r>
            <w:proofErr w:type="spellEnd"/>
            <w:r w:rsidRPr="008575C0">
              <w:rPr>
                <w:rFonts w:cstheme="minorHAnsi"/>
              </w:rPr>
              <w:t xml:space="preserve"> wzmocniona miką</w:t>
            </w:r>
          </w:p>
          <w:p w14:paraId="771E5EBF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 xml:space="preserve">całkowita charakterystyka częstotliwościowa: 44 </w:t>
            </w:r>
            <w:proofErr w:type="spellStart"/>
            <w:r w:rsidRPr="008575C0">
              <w:rPr>
                <w:rFonts w:cstheme="minorHAnsi"/>
              </w:rPr>
              <w:t>Hz</w:t>
            </w:r>
            <w:proofErr w:type="spellEnd"/>
            <w:r w:rsidRPr="008575C0">
              <w:rPr>
                <w:rFonts w:cstheme="minorHAnsi"/>
              </w:rPr>
              <w:t xml:space="preserve"> - 40 000 </w:t>
            </w:r>
            <w:proofErr w:type="spellStart"/>
            <w:r w:rsidRPr="008575C0">
              <w:rPr>
                <w:rFonts w:cstheme="minorHAnsi"/>
              </w:rPr>
              <w:t>Hz</w:t>
            </w:r>
            <w:proofErr w:type="spellEnd"/>
          </w:p>
          <w:p w14:paraId="6325B6D4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 xml:space="preserve">częstotliwość zwrotnicy: 2 500 </w:t>
            </w:r>
            <w:proofErr w:type="spellStart"/>
            <w:r w:rsidRPr="008575C0">
              <w:rPr>
                <w:rFonts w:cstheme="minorHAnsi"/>
              </w:rPr>
              <w:t>Hz</w:t>
            </w:r>
            <w:proofErr w:type="spellEnd"/>
          </w:p>
          <w:p w14:paraId="38E3D415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zalecana moc wzmacniacza na kanał: 20 W - 150 W</w:t>
            </w:r>
          </w:p>
          <w:p w14:paraId="174C072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wymiary produktu: 191 x 305 x 259 mm</w:t>
            </w:r>
            <w:r w:rsidRPr="00A95782">
              <w:rPr>
                <w:rFonts w:cstheme="minorHAnsi"/>
              </w:rPr>
              <w:t xml:space="preserve"> </w:t>
            </w:r>
          </w:p>
          <w:p w14:paraId="5ABABDED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waga netto: 5,90 kg</w:t>
            </w:r>
          </w:p>
          <w:p w14:paraId="491522BC" w14:textId="77777777" w:rsidR="009F6A2B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ilość: 2 szt</w:t>
            </w:r>
            <w:r w:rsidRPr="00A95782">
              <w:rPr>
                <w:rFonts w:cstheme="minorHAnsi"/>
              </w:rPr>
              <w:t>.</w:t>
            </w:r>
          </w:p>
          <w:p w14:paraId="4AE266E1" w14:textId="77777777" w:rsidR="009F6A2B" w:rsidRPr="00A95782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kolor: czarny</w:t>
            </w:r>
          </w:p>
          <w:p w14:paraId="36C025E4" w14:textId="77777777" w:rsidR="009F6A2B" w:rsidRPr="00A95782" w:rsidRDefault="009F6A2B" w:rsidP="00DA5C14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047A5A8C" w14:textId="5489D6A6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FC7EE3" wp14:editId="3572F6BA">
                  <wp:extent cx="2266950" cy="1628596"/>
                  <wp:effectExtent l="0" t="0" r="0" b="0"/>
                  <wp:docPr id="3" name="Obraz 2" descr="Signature ES15 BLAC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ignature ES15 BLACK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36" cy="170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4AEFBA1B" w14:textId="77777777" w:rsidTr="00F72903">
        <w:trPr>
          <w:trHeight w:val="1819"/>
        </w:trPr>
        <w:tc>
          <w:tcPr>
            <w:tcW w:w="851" w:type="dxa"/>
            <w:shd w:val="clear" w:color="auto" w:fill="F2F2F2" w:themeFill="background1" w:themeFillShade="F2"/>
          </w:tcPr>
          <w:p w14:paraId="1BE4BA0B" w14:textId="5C47C3C5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lastRenderedPageBreak/>
              <w:t xml:space="preserve"> 2</w:t>
            </w:r>
            <w:r w:rsidR="001B4979">
              <w:rPr>
                <w:rFonts w:cstheme="minorHAnsi"/>
              </w:rPr>
              <w:t>8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505C6CC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k</w:t>
            </w:r>
            <w:r w:rsidRPr="008575C0">
              <w:rPr>
                <w:rFonts w:cstheme="minorHAnsi"/>
              </w:rPr>
              <w:t>olumna głośnikowa podłogowa</w:t>
            </w:r>
          </w:p>
          <w:p w14:paraId="04C6C45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(głośniki do zestawu kina domowego 5:1)</w:t>
            </w:r>
          </w:p>
          <w:p w14:paraId="586755EF" w14:textId="77777777" w:rsidR="009F6A2B" w:rsidRPr="008575C0" w:rsidRDefault="009F6A2B" w:rsidP="009F6A2B">
            <w:pPr>
              <w:rPr>
                <w:rFonts w:cstheme="minorHAnsi"/>
              </w:rPr>
            </w:pPr>
          </w:p>
          <w:p w14:paraId="30C1F7FC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1133" w:type="dxa"/>
            <w:vAlign w:val="center"/>
          </w:tcPr>
          <w:p w14:paraId="1C535D09" w14:textId="76AE7D4A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</w:tcPr>
          <w:p w14:paraId="3161A68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typ: przetwornik wysokotonowy (40 kHz+)</w:t>
            </w:r>
          </w:p>
          <w:p w14:paraId="0A3E97A3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 xml:space="preserve">przetworniki: 1x 1" (2,54 cm) kopułka wysokotonowa </w:t>
            </w:r>
            <w:proofErr w:type="spellStart"/>
            <w:r w:rsidRPr="008575C0">
              <w:rPr>
                <w:rFonts w:cstheme="minorHAnsi"/>
              </w:rPr>
              <w:t>Terylene</w:t>
            </w:r>
            <w:proofErr w:type="spellEnd"/>
            <w:r w:rsidRPr="008575C0">
              <w:rPr>
                <w:rFonts w:cstheme="minorHAnsi"/>
              </w:rPr>
              <w:t xml:space="preserve"> High-Res, 3x 6,5" (16,51 cm) przetworniki polipropylenowe </w:t>
            </w:r>
            <w:proofErr w:type="spellStart"/>
            <w:r w:rsidRPr="008575C0">
              <w:rPr>
                <w:rFonts w:cstheme="minorHAnsi"/>
              </w:rPr>
              <w:t>Dynamic</w:t>
            </w:r>
            <w:proofErr w:type="spellEnd"/>
            <w:r w:rsidRPr="008575C0">
              <w:rPr>
                <w:rFonts w:cstheme="minorHAnsi"/>
              </w:rPr>
              <w:t xml:space="preserve"> </w:t>
            </w:r>
            <w:proofErr w:type="spellStart"/>
            <w:r w:rsidRPr="008575C0">
              <w:rPr>
                <w:rFonts w:cstheme="minorHAnsi"/>
              </w:rPr>
              <w:t>Balance</w:t>
            </w:r>
            <w:proofErr w:type="spellEnd"/>
            <w:r w:rsidRPr="008575C0">
              <w:rPr>
                <w:rFonts w:cstheme="minorHAnsi"/>
              </w:rPr>
              <w:t xml:space="preserve"> wzmocnione miką</w:t>
            </w:r>
          </w:p>
          <w:p w14:paraId="1E4BEEBB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 xml:space="preserve">całkowita charakterystyka częstotliwościowa: 36 </w:t>
            </w:r>
            <w:proofErr w:type="spellStart"/>
            <w:r w:rsidRPr="008575C0">
              <w:rPr>
                <w:rFonts w:cstheme="minorHAnsi"/>
              </w:rPr>
              <w:t>Hz</w:t>
            </w:r>
            <w:proofErr w:type="spellEnd"/>
            <w:r w:rsidRPr="008575C0">
              <w:rPr>
                <w:rFonts w:cstheme="minorHAnsi"/>
              </w:rPr>
              <w:t xml:space="preserve"> - 40 000 </w:t>
            </w:r>
            <w:proofErr w:type="spellStart"/>
            <w:r w:rsidRPr="008575C0">
              <w:rPr>
                <w:rFonts w:cstheme="minorHAnsi"/>
              </w:rPr>
              <w:t>Hz</w:t>
            </w:r>
            <w:proofErr w:type="spellEnd"/>
          </w:p>
          <w:p w14:paraId="62123D58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 xml:space="preserve">czułość (1 W @ 1 m): 90 </w:t>
            </w:r>
            <w:proofErr w:type="spellStart"/>
            <w:r w:rsidRPr="008575C0">
              <w:rPr>
                <w:rFonts w:cstheme="minorHAnsi"/>
              </w:rPr>
              <w:t>dB</w:t>
            </w:r>
            <w:proofErr w:type="spellEnd"/>
          </w:p>
          <w:p w14:paraId="70C848C2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</w:t>
            </w:r>
            <w:r w:rsidRPr="008575C0">
              <w:rPr>
                <w:rFonts w:cstheme="minorHAnsi"/>
              </w:rPr>
              <w:t xml:space="preserve">częstotliwość zwrotnicy: 2 500 </w:t>
            </w:r>
            <w:proofErr w:type="spellStart"/>
            <w:r w:rsidRPr="008575C0">
              <w:rPr>
                <w:rFonts w:cstheme="minorHAnsi"/>
              </w:rPr>
              <w:t>Hz</w:t>
            </w:r>
            <w:proofErr w:type="spellEnd"/>
          </w:p>
          <w:p w14:paraId="4E9C3AFA" w14:textId="77777777" w:rsidR="009F6A2B" w:rsidRPr="008575C0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zalecana moc wzmacniacza na kanał: 20 W - 300 W</w:t>
            </w:r>
          </w:p>
          <w:p w14:paraId="5A8F767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wymiary produktu: 296 x 1130 x 399 mm</w:t>
            </w:r>
          </w:p>
          <w:p w14:paraId="4CBF9CE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waga netto: 23,60 kg</w:t>
            </w:r>
            <w:r w:rsidRPr="00A95782">
              <w:rPr>
                <w:rFonts w:cstheme="minorHAnsi"/>
              </w:rPr>
              <w:t xml:space="preserve"> </w:t>
            </w:r>
          </w:p>
          <w:p w14:paraId="6DF3FBB3" w14:textId="77777777" w:rsidR="009F6A2B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575C0">
              <w:rPr>
                <w:rFonts w:cstheme="minorHAnsi"/>
              </w:rPr>
              <w:t>ilość: 2 szt.</w:t>
            </w:r>
          </w:p>
          <w:p w14:paraId="440BE66E" w14:textId="77777777" w:rsidR="009F6A2B" w:rsidRPr="00A95782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- kolor: czarny</w:t>
            </w:r>
          </w:p>
          <w:p w14:paraId="4524D79E" w14:textId="77777777" w:rsidR="009F6A2B" w:rsidRPr="00A95782" w:rsidRDefault="009F6A2B" w:rsidP="00DA5C14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3170AED4" w14:textId="369595F0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A5E225" wp14:editId="48711658">
                  <wp:extent cx="2277015" cy="2277015"/>
                  <wp:effectExtent l="0" t="0" r="9525" b="9525"/>
                  <wp:docPr id="741697735" name="Obraz 1" descr="Signature ES60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gnature ES60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43" cy="2286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15343AAB" w14:textId="77777777" w:rsidTr="00F72903">
        <w:trPr>
          <w:trHeight w:val="1819"/>
        </w:trPr>
        <w:tc>
          <w:tcPr>
            <w:tcW w:w="851" w:type="dxa"/>
            <w:shd w:val="clear" w:color="auto" w:fill="F2F2F2" w:themeFill="background1" w:themeFillShade="F2"/>
          </w:tcPr>
          <w:p w14:paraId="47B415B7" w14:textId="3228EB97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t>2</w:t>
            </w:r>
            <w:r w:rsidR="001B4979">
              <w:rPr>
                <w:rFonts w:cstheme="minorHAnsi"/>
              </w:rPr>
              <w:t>9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62B1E033" w14:textId="0F58963B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zestaw do karaoke</w:t>
            </w:r>
          </w:p>
        </w:tc>
        <w:tc>
          <w:tcPr>
            <w:tcW w:w="1133" w:type="dxa"/>
            <w:vAlign w:val="center"/>
          </w:tcPr>
          <w:p w14:paraId="5CF2F2BF" w14:textId="1F096CE8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5F30238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zestaw do karaoke: (Power audio + Mikrofon (2 szt.) + Reflektor + Wytwornica </w:t>
            </w:r>
            <w:r>
              <w:rPr>
                <w:rFonts w:cstheme="minorHAnsi"/>
              </w:rPr>
              <w:t xml:space="preserve">  </w:t>
            </w:r>
            <w:r w:rsidRPr="00A95782">
              <w:rPr>
                <w:rFonts w:cstheme="minorHAnsi"/>
              </w:rPr>
              <w:t xml:space="preserve">dymu </w:t>
            </w:r>
          </w:p>
          <w:p w14:paraId="54CFBFF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 znamionowa RMS [W]: 500</w:t>
            </w:r>
          </w:p>
          <w:p w14:paraId="4104635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korektor dźwięku</w:t>
            </w:r>
          </w:p>
          <w:p w14:paraId="6063B6B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czytnik kart pamięci SD</w:t>
            </w:r>
          </w:p>
          <w:p w14:paraId="6C64F6C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obsługiwane formaty: MP3, WMA</w:t>
            </w:r>
          </w:p>
          <w:p w14:paraId="785BEC8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radio FM, </w:t>
            </w:r>
            <w:proofErr w:type="spellStart"/>
            <w:r w:rsidRPr="00A95782">
              <w:rPr>
                <w:rFonts w:cstheme="minorHAnsi"/>
              </w:rPr>
              <w:t>bluetooth</w:t>
            </w:r>
            <w:proofErr w:type="spellEnd"/>
          </w:p>
          <w:p w14:paraId="798E1F1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wymiary [cm]: 31 x 41.8 x 20.3 Waga [kg]: 8</w:t>
            </w:r>
          </w:p>
          <w:p w14:paraId="6F576AA4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07A30CF1" w14:textId="02DF3068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FC402CD" wp14:editId="4D5CF992">
                  <wp:extent cx="1729740" cy="1729740"/>
                  <wp:effectExtent l="0" t="0" r="3810" b="3810"/>
                  <wp:docPr id="28226845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7E9B748D" w14:textId="77777777" w:rsidTr="00F72903">
        <w:trPr>
          <w:trHeight w:val="1688"/>
        </w:trPr>
        <w:tc>
          <w:tcPr>
            <w:tcW w:w="851" w:type="dxa"/>
            <w:shd w:val="clear" w:color="auto" w:fill="F2F2F2" w:themeFill="background1" w:themeFillShade="F2"/>
          </w:tcPr>
          <w:p w14:paraId="6DB535D2" w14:textId="12ACF894" w:rsidR="009F6A2B" w:rsidRPr="00A95782" w:rsidRDefault="001B4979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5488183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urządzenie ekstrakcyjne</w:t>
            </w:r>
          </w:p>
          <w:p w14:paraId="041509F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(odkurzacz piorący)</w:t>
            </w:r>
          </w:p>
          <w:p w14:paraId="362AF283" w14:textId="77777777" w:rsidR="009F6A2B" w:rsidRPr="00A95782" w:rsidRDefault="009F6A2B" w:rsidP="009F6A2B">
            <w:pPr>
              <w:rPr>
                <w:rFonts w:cstheme="minorHAnsi"/>
              </w:rPr>
            </w:pPr>
          </w:p>
          <w:p w14:paraId="28A65984" w14:textId="77777777" w:rsidR="009F6A2B" w:rsidRPr="00A95782" w:rsidRDefault="009F6A2B" w:rsidP="009F6A2B">
            <w:pPr>
              <w:rPr>
                <w:rFonts w:cstheme="minorHAnsi"/>
              </w:rPr>
            </w:pPr>
          </w:p>
          <w:p w14:paraId="5BDEB811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1133" w:type="dxa"/>
            <w:vAlign w:val="center"/>
          </w:tcPr>
          <w:p w14:paraId="0A484AE8" w14:textId="47A3BED9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5C4C38D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rodzaj produktu: odkurzacz przemysłowy z funkcją prania</w:t>
            </w:r>
          </w:p>
          <w:p w14:paraId="732D1E1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praca na mokro</w:t>
            </w:r>
          </w:p>
          <w:p w14:paraId="24E93D7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 [W]: 1250</w:t>
            </w:r>
          </w:p>
          <w:p w14:paraId="22E7CCA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pojemność pojemnika/worka [l]: 9, 10</w:t>
            </w:r>
          </w:p>
          <w:p w14:paraId="31A40FD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wyposażenie: </w:t>
            </w:r>
            <w:proofErr w:type="spellStart"/>
            <w:r w:rsidRPr="00A95782">
              <w:rPr>
                <w:rFonts w:cstheme="minorHAnsi"/>
              </w:rPr>
              <w:t>demontowalny</w:t>
            </w:r>
            <w:proofErr w:type="spellEnd"/>
            <w:r w:rsidRPr="00A95782">
              <w:rPr>
                <w:rFonts w:cstheme="minorHAnsi"/>
              </w:rPr>
              <w:t xml:space="preserve"> zbiornik 2 w 1, rura do ekstrakcji, ssawka do tapicerki, </w:t>
            </w:r>
            <w:r w:rsidRPr="00A95782">
              <w:rPr>
                <w:rFonts w:cstheme="minorHAnsi"/>
              </w:rPr>
              <w:br/>
              <w:t xml:space="preserve">   wąż do ekstrakcji 2.5 m</w:t>
            </w:r>
          </w:p>
          <w:p w14:paraId="7E019D9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regulowana rękojeść</w:t>
            </w:r>
          </w:p>
          <w:p w14:paraId="1F08E52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waga ok. 16 kg</w:t>
            </w:r>
          </w:p>
          <w:p w14:paraId="126E5AE2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42D602DF" w14:textId="5DAA9251" w:rsidR="009F6A2B" w:rsidRDefault="00DA5C14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3BC2289" wp14:editId="136563CE">
                  <wp:extent cx="1949159" cy="1437685"/>
                  <wp:effectExtent l="0" t="0" r="0" b="0"/>
                  <wp:docPr id="55603781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002" cy="145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15736" w14:textId="7757E6B0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F6A2B" w:rsidRPr="00E77CCA" w14:paraId="797C8200" w14:textId="77777777" w:rsidTr="00F72903">
        <w:trPr>
          <w:trHeight w:val="1677"/>
        </w:trPr>
        <w:tc>
          <w:tcPr>
            <w:tcW w:w="851" w:type="dxa"/>
            <w:shd w:val="clear" w:color="auto" w:fill="F2F2F2" w:themeFill="background1" w:themeFillShade="F2"/>
          </w:tcPr>
          <w:p w14:paraId="1FD432D0" w14:textId="08C3D490" w:rsidR="009F6A2B" w:rsidRPr="00A95782" w:rsidRDefault="00336506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3</w:t>
            </w:r>
            <w:r w:rsidR="001B4979">
              <w:rPr>
                <w:rFonts w:cstheme="minorHAnsi"/>
              </w:rPr>
              <w:t>1</w:t>
            </w:r>
            <w:r w:rsidR="009F6A2B"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2AAE1B8C" w14:textId="10C4F333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odkurzacz</w:t>
            </w:r>
          </w:p>
        </w:tc>
        <w:tc>
          <w:tcPr>
            <w:tcW w:w="1133" w:type="dxa"/>
            <w:vAlign w:val="center"/>
          </w:tcPr>
          <w:p w14:paraId="7463965C" w14:textId="6FDD5801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334B134F" w14:textId="77777777" w:rsidR="009F6A2B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zasilanie: </w:t>
            </w:r>
            <w:r>
              <w:rPr>
                <w:rFonts w:cstheme="minorHAnsi"/>
              </w:rPr>
              <w:t>akumulatorowe</w:t>
            </w:r>
          </w:p>
          <w:p w14:paraId="62307BE3" w14:textId="77777777" w:rsidR="009F6A2B" w:rsidRPr="008D3B9F" w:rsidRDefault="009F6A2B" w:rsidP="009F6A2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 n</w:t>
            </w:r>
            <w:r w:rsidRPr="008D3B9F">
              <w:rPr>
                <w:rFonts w:eastAsia="Times New Roman" w:cstheme="minorHAnsi"/>
                <w:lang w:eastAsia="pl-PL"/>
              </w:rPr>
              <w:t>apięcie akumulatora [V]: 21,6</w:t>
            </w:r>
          </w:p>
          <w:p w14:paraId="790DAA86" w14:textId="77777777" w:rsidR="009F6A2B" w:rsidRPr="008D3B9F" w:rsidRDefault="009F6A2B" w:rsidP="009F6A2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 m</w:t>
            </w:r>
            <w:r w:rsidRPr="008D3B9F">
              <w:rPr>
                <w:rFonts w:eastAsia="Times New Roman" w:cstheme="minorHAnsi"/>
                <w:lang w:eastAsia="pl-PL"/>
              </w:rPr>
              <w:t>aksymalny czas pracy [min]: 60</w:t>
            </w:r>
          </w:p>
          <w:p w14:paraId="1C53C893" w14:textId="77777777" w:rsidR="009F6A2B" w:rsidRPr="00865363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cstheme="minorHAnsi"/>
              </w:rPr>
              <w:t xml:space="preserve">- </w:t>
            </w:r>
            <w:r w:rsidRPr="00865363">
              <w:rPr>
                <w:rFonts w:cstheme="minorHAnsi"/>
              </w:rPr>
              <w:t>poziom hałasu</w:t>
            </w:r>
            <w:r w:rsidRPr="00865363">
              <w:rPr>
                <w:rFonts w:eastAsia="Times New Roman" w:cstheme="minorHAnsi"/>
                <w:lang w:eastAsia="pl-PL"/>
              </w:rPr>
              <w:t xml:space="preserve"> [</w:t>
            </w:r>
            <w:proofErr w:type="spellStart"/>
            <w:r w:rsidRPr="00865363">
              <w:rPr>
                <w:rFonts w:eastAsia="Times New Roman" w:cstheme="minorHAnsi"/>
                <w:lang w:eastAsia="pl-PL"/>
              </w:rPr>
              <w:t>dB</w:t>
            </w:r>
            <w:proofErr w:type="spellEnd"/>
            <w:r w:rsidRPr="00865363">
              <w:rPr>
                <w:rFonts w:eastAsia="Times New Roman" w:cstheme="minorHAnsi"/>
                <w:lang w:eastAsia="pl-PL"/>
              </w:rPr>
              <w:t>]: 86</w:t>
            </w:r>
          </w:p>
          <w:p w14:paraId="55426679" w14:textId="77777777" w:rsidR="009F6A2B" w:rsidRPr="00865363" w:rsidRDefault="009F6A2B" w:rsidP="009F6A2B">
            <w:pPr>
              <w:rPr>
                <w:rFonts w:cstheme="minorHAnsi"/>
              </w:rPr>
            </w:pPr>
            <w:r w:rsidRPr="00865363">
              <w:rPr>
                <w:rFonts w:eastAsia="Times New Roman" w:cstheme="minorHAnsi"/>
                <w:lang w:eastAsia="pl-PL"/>
              </w:rPr>
              <w:t>- m</w:t>
            </w:r>
            <w:r w:rsidRPr="008D3B9F">
              <w:rPr>
                <w:rFonts w:eastAsia="Times New Roman" w:cstheme="minorHAnsi"/>
                <w:lang w:eastAsia="pl-PL"/>
              </w:rPr>
              <w:t>oc ssąca [AW]:</w:t>
            </w:r>
            <w:r w:rsidRPr="00865363">
              <w:rPr>
                <w:rFonts w:eastAsia="Times New Roman" w:cstheme="minorHAnsi"/>
                <w:lang w:eastAsia="pl-PL"/>
              </w:rPr>
              <w:t xml:space="preserve"> 200, </w:t>
            </w:r>
            <w:r w:rsidRPr="008D3B9F">
              <w:rPr>
                <w:rFonts w:eastAsia="Times New Roman" w:cstheme="minorHAnsi"/>
                <w:lang w:eastAsia="pl-PL"/>
              </w:rPr>
              <w:t>Regulacja mocy ssania</w:t>
            </w:r>
          </w:p>
          <w:p w14:paraId="6F621D33" w14:textId="77777777" w:rsidR="009F6A2B" w:rsidRPr="00865363" w:rsidRDefault="009F6A2B" w:rsidP="009F6A2B">
            <w:pPr>
              <w:rPr>
                <w:rFonts w:cstheme="minorHAnsi"/>
              </w:rPr>
            </w:pPr>
            <w:r w:rsidRPr="00865363">
              <w:rPr>
                <w:rFonts w:cstheme="minorHAnsi"/>
              </w:rPr>
              <w:t>- typ filtra: cyklonowy</w:t>
            </w:r>
          </w:p>
          <w:p w14:paraId="2207274A" w14:textId="77777777" w:rsidR="009F6A2B" w:rsidRPr="00865363" w:rsidRDefault="009F6A2B" w:rsidP="009F6A2B">
            <w:pPr>
              <w:rPr>
                <w:rFonts w:cstheme="minorHAnsi"/>
              </w:rPr>
            </w:pPr>
            <w:r w:rsidRPr="00865363">
              <w:rPr>
                <w:rFonts w:eastAsia="Times New Roman" w:cstheme="minorHAnsi"/>
                <w:lang w:eastAsia="pl-PL"/>
              </w:rPr>
              <w:t>- e</w:t>
            </w:r>
            <w:r w:rsidRPr="008D3B9F">
              <w:rPr>
                <w:rFonts w:eastAsia="Times New Roman" w:cstheme="minorHAnsi"/>
                <w:lang w:eastAsia="pl-PL"/>
              </w:rPr>
              <w:t xml:space="preserve">rgonomiczny uchwyt, </w:t>
            </w:r>
            <w:r>
              <w:rPr>
                <w:rFonts w:eastAsia="Times New Roman" w:cstheme="minorHAnsi"/>
                <w:lang w:eastAsia="pl-PL"/>
              </w:rPr>
              <w:t>w</w:t>
            </w:r>
            <w:r w:rsidRPr="008D3B9F">
              <w:rPr>
                <w:rFonts w:eastAsia="Times New Roman" w:cstheme="minorHAnsi"/>
                <w:lang w:eastAsia="pl-PL"/>
              </w:rPr>
              <w:t>skaźnik LED</w:t>
            </w:r>
          </w:p>
          <w:p w14:paraId="077AFBCE" w14:textId="77777777" w:rsidR="009F6A2B" w:rsidRPr="00865363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865363">
              <w:rPr>
                <w:rFonts w:eastAsia="Times New Roman" w:cstheme="minorHAnsi"/>
                <w:lang w:eastAsia="pl-PL"/>
              </w:rPr>
              <w:t>- ł</w:t>
            </w:r>
            <w:r w:rsidRPr="008D3B9F">
              <w:rPr>
                <w:rFonts w:eastAsia="Times New Roman" w:cstheme="minorHAnsi"/>
                <w:lang w:eastAsia="pl-PL"/>
              </w:rPr>
              <w:t>adowarka</w:t>
            </w:r>
            <w:r w:rsidRPr="00865363">
              <w:rPr>
                <w:rFonts w:eastAsia="Times New Roman" w:cstheme="minorHAnsi"/>
                <w:lang w:eastAsia="pl-PL"/>
              </w:rPr>
              <w:t>, akumulator</w:t>
            </w:r>
            <w:r w:rsidRPr="008D3B9F">
              <w:rPr>
                <w:rFonts w:eastAsia="Times New Roman" w:cstheme="minorHAnsi"/>
                <w:lang w:eastAsia="pl-PL"/>
              </w:rPr>
              <w:t xml:space="preserve"> w zestawie</w:t>
            </w:r>
          </w:p>
          <w:p w14:paraId="141AD0FA" w14:textId="77777777" w:rsidR="009F6A2B" w:rsidRPr="00865363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865363">
              <w:rPr>
                <w:rFonts w:eastAsia="Times New Roman" w:cstheme="minorHAnsi"/>
                <w:lang w:eastAsia="pl-PL"/>
              </w:rPr>
              <w:t>- s</w:t>
            </w:r>
            <w:r w:rsidRPr="008D3B9F">
              <w:rPr>
                <w:rFonts w:eastAsia="Times New Roman" w:cstheme="minorHAnsi"/>
                <w:lang w:eastAsia="pl-PL"/>
              </w:rPr>
              <w:t>tacja ładująca 2w1 /dokująca</w:t>
            </w:r>
            <w:r w:rsidRPr="00865363">
              <w:rPr>
                <w:rFonts w:eastAsia="Times New Roman" w:cstheme="minorHAnsi"/>
                <w:lang w:eastAsia="pl-PL"/>
              </w:rPr>
              <w:t xml:space="preserve">: </w:t>
            </w:r>
            <w:r w:rsidRPr="008D3B9F">
              <w:rPr>
                <w:rFonts w:eastAsia="Times New Roman" w:cstheme="minorHAnsi"/>
                <w:lang w:eastAsia="pl-PL"/>
              </w:rPr>
              <w:t>z możliwością montażu na ścianie</w:t>
            </w:r>
          </w:p>
          <w:p w14:paraId="63CFB0B4" w14:textId="77777777" w:rsidR="009F6A2B" w:rsidRPr="008D3B9F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865363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d</w:t>
            </w:r>
            <w:r w:rsidRPr="00F42947">
              <w:rPr>
                <w:rFonts w:cstheme="minorHAnsi"/>
              </w:rPr>
              <w:t>ysze/szczotk</w:t>
            </w:r>
            <w:r>
              <w:rPr>
                <w:rFonts w:cstheme="minorHAnsi"/>
              </w:rPr>
              <w:t xml:space="preserve">i: </w:t>
            </w:r>
            <w:r w:rsidRPr="00865363">
              <w:rPr>
                <w:rFonts w:cstheme="minorHAnsi"/>
              </w:rPr>
              <w:t>d</w:t>
            </w:r>
            <w:r w:rsidRPr="008D3B9F">
              <w:rPr>
                <w:rFonts w:eastAsia="Times New Roman" w:cstheme="minorHAnsi"/>
                <w:lang w:eastAsia="pl-PL"/>
              </w:rPr>
              <w:t xml:space="preserve">ysza do kurzu, Dysza szczelinowa, </w:t>
            </w:r>
            <w:proofErr w:type="spellStart"/>
            <w:r w:rsidRPr="008D3B9F">
              <w:rPr>
                <w:rFonts w:eastAsia="Times New Roman" w:cstheme="minorHAnsi"/>
                <w:lang w:eastAsia="pl-PL"/>
              </w:rPr>
              <w:t>Elektroszczotka</w:t>
            </w:r>
            <w:proofErr w:type="spellEnd"/>
            <w:r w:rsidRPr="008D3B9F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8D3B9F">
              <w:rPr>
                <w:rFonts w:eastAsia="Times New Roman" w:cstheme="minorHAnsi"/>
                <w:lang w:eastAsia="pl-PL"/>
              </w:rPr>
              <w:t>Soft</w:t>
            </w:r>
            <w:proofErr w:type="spellEnd"/>
            <w:r w:rsidRPr="008D3B9F">
              <w:rPr>
                <w:rFonts w:eastAsia="Times New Roman" w:cstheme="minorHAnsi"/>
                <w:lang w:eastAsia="pl-PL"/>
              </w:rPr>
              <w:t xml:space="preserve"> Action,</w:t>
            </w:r>
            <w:r>
              <w:rPr>
                <w:rFonts w:eastAsia="Times New Roman" w:cstheme="minorHAnsi"/>
                <w:lang w:eastAsia="pl-PL"/>
              </w:rPr>
              <w:br/>
              <w:t xml:space="preserve">  </w:t>
            </w:r>
            <w:r w:rsidRPr="008D3B9F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8D3B9F">
              <w:rPr>
                <w:rFonts w:eastAsia="Times New Roman" w:cstheme="minorHAnsi"/>
                <w:lang w:eastAsia="pl-PL"/>
              </w:rPr>
              <w:t>Elektroszczotka</w:t>
            </w:r>
            <w:proofErr w:type="spellEnd"/>
            <w:r w:rsidRPr="008D3B9F">
              <w:rPr>
                <w:rFonts w:eastAsia="Times New Roman" w:cstheme="minorHAnsi"/>
                <w:lang w:eastAsia="pl-PL"/>
              </w:rPr>
              <w:t xml:space="preserve"> Turbo Action, Mini </w:t>
            </w:r>
            <w:proofErr w:type="spellStart"/>
            <w:r w:rsidRPr="008D3B9F">
              <w:rPr>
                <w:rFonts w:eastAsia="Times New Roman" w:cstheme="minorHAnsi"/>
                <w:lang w:eastAsia="pl-PL"/>
              </w:rPr>
              <w:t>elektroszczotka</w:t>
            </w:r>
            <w:proofErr w:type="spellEnd"/>
            <w:r w:rsidRPr="008D3B9F">
              <w:rPr>
                <w:rFonts w:eastAsia="Times New Roman" w:cstheme="minorHAnsi"/>
                <w:lang w:eastAsia="pl-PL"/>
              </w:rPr>
              <w:t xml:space="preserve"> </w:t>
            </w:r>
          </w:p>
          <w:p w14:paraId="31BAD7D6" w14:textId="77777777" w:rsidR="009F6A2B" w:rsidRPr="00865363" w:rsidRDefault="009F6A2B" w:rsidP="009F6A2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 w</w:t>
            </w:r>
            <w:r w:rsidRPr="008D3B9F">
              <w:rPr>
                <w:rFonts w:eastAsia="Times New Roman" w:cstheme="minorHAnsi"/>
                <w:lang w:eastAsia="pl-PL"/>
              </w:rPr>
              <w:t>aga [kg]:</w:t>
            </w:r>
            <w:r w:rsidRPr="00865363">
              <w:rPr>
                <w:rFonts w:eastAsia="Times New Roman" w:cstheme="minorHAnsi"/>
                <w:lang w:eastAsia="pl-PL"/>
              </w:rPr>
              <w:t xml:space="preserve"> 2,6</w:t>
            </w:r>
          </w:p>
          <w:p w14:paraId="67F6FC8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zbieranie kurzu: </w:t>
            </w:r>
            <w:r>
              <w:rPr>
                <w:rFonts w:cstheme="minorHAnsi"/>
              </w:rPr>
              <w:t>pojemnik (0,8l)</w:t>
            </w:r>
          </w:p>
          <w:p w14:paraId="09432522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cstheme="minorHAnsi"/>
              </w:rPr>
              <w:t xml:space="preserve">- funkcje: </w:t>
            </w:r>
            <w:proofErr w:type="spellStart"/>
            <w:r>
              <w:rPr>
                <w:rFonts w:eastAsia="Times New Roman" w:cstheme="minorHAnsi"/>
                <w:lang w:eastAsia="pl-PL"/>
              </w:rPr>
              <w:t>e</w:t>
            </w:r>
            <w:r w:rsidRPr="008D3B9F">
              <w:rPr>
                <w:rFonts w:eastAsia="Times New Roman" w:cstheme="minorHAnsi"/>
                <w:lang w:eastAsia="pl-PL"/>
              </w:rPr>
              <w:t>lektroszczotka</w:t>
            </w:r>
            <w:proofErr w:type="spellEnd"/>
            <w:r w:rsidRPr="008D3B9F">
              <w:rPr>
                <w:rFonts w:eastAsia="Times New Roman" w:cstheme="minorHAnsi"/>
                <w:lang w:eastAsia="pl-PL"/>
              </w:rPr>
              <w:t>, Możliwość wymiany baterii, Wyświetlacz, Odłączany odkurzacz ręczny, Regulacja mocy ssania, Dla alergików, Dla posiadaczy zwierząt </w:t>
            </w:r>
          </w:p>
          <w:p w14:paraId="2B8C32B9" w14:textId="12D60201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3C829AE1" w14:textId="1C4D7C35" w:rsidR="009F6A2B" w:rsidRPr="00E77CCA" w:rsidRDefault="00336506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FE95997" wp14:editId="03CAF609">
                  <wp:extent cx="2269490" cy="2919730"/>
                  <wp:effectExtent l="0" t="0" r="0" b="0"/>
                  <wp:docPr id="74530183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90" cy="291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58D05C6E" w14:textId="77777777" w:rsidTr="00F72903">
        <w:trPr>
          <w:trHeight w:val="1535"/>
        </w:trPr>
        <w:tc>
          <w:tcPr>
            <w:tcW w:w="851" w:type="dxa"/>
            <w:shd w:val="clear" w:color="auto" w:fill="F2F2F2" w:themeFill="background1" w:themeFillShade="F2"/>
          </w:tcPr>
          <w:p w14:paraId="0A896FC6" w14:textId="2D2C648A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t>3</w:t>
            </w:r>
            <w:r w:rsidR="001B4979">
              <w:rPr>
                <w:rFonts w:cstheme="minorHAnsi"/>
              </w:rPr>
              <w:t>2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5591BDF2" w14:textId="6EB2A1A0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zestaw do sprzątania z wózkiem </w:t>
            </w:r>
          </w:p>
        </w:tc>
        <w:tc>
          <w:tcPr>
            <w:tcW w:w="1133" w:type="dxa"/>
            <w:vAlign w:val="center"/>
          </w:tcPr>
          <w:p w14:paraId="5330BD89" w14:textId="19862204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0195E60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wózek do sprzątania z hamulcem, wyciskarką, podstawką na </w:t>
            </w:r>
            <w:proofErr w:type="spellStart"/>
            <w:r w:rsidRPr="00A95782">
              <w:rPr>
                <w:rFonts w:cstheme="minorHAnsi"/>
              </w:rPr>
              <w:t>mopy</w:t>
            </w:r>
            <w:proofErr w:type="spellEnd"/>
            <w:r w:rsidRPr="00A95782">
              <w:rPr>
                <w:rFonts w:cstheme="minorHAnsi"/>
              </w:rPr>
              <w:t xml:space="preserve"> i z uchwytem z      </w:t>
            </w:r>
            <w:r w:rsidRPr="00A95782">
              <w:rPr>
                <w:rFonts w:cstheme="minorHAnsi"/>
              </w:rPr>
              <w:br/>
              <w:t xml:space="preserve">   pokrywą na worek śmieciowy</w:t>
            </w:r>
          </w:p>
          <w:p w14:paraId="6EA7333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materiał: wzmocnione tworzywo sztuczne ABS </w:t>
            </w:r>
          </w:p>
          <w:p w14:paraId="1F64FBE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- 4 skrętne koła</w:t>
            </w:r>
          </w:p>
          <w:p w14:paraId="001FDAF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w zestawie: 2 wiadra o pojemności ok. 15 l, 2 wiadra o pojemności 10 l, </w:t>
            </w:r>
            <w:r w:rsidRPr="00A95782">
              <w:rPr>
                <w:rFonts w:cstheme="minorHAnsi"/>
              </w:rPr>
              <w:br/>
              <w:t xml:space="preserve">   2 kuwety na detergenty i akcesoria, tablica ostrzegawcza</w:t>
            </w:r>
          </w:p>
          <w:p w14:paraId="611F91E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w zestawie: </w:t>
            </w:r>
            <w:proofErr w:type="spellStart"/>
            <w:r w:rsidRPr="00A95782">
              <w:rPr>
                <w:rFonts w:cstheme="minorHAnsi"/>
              </w:rPr>
              <w:t>mop</w:t>
            </w:r>
            <w:proofErr w:type="spellEnd"/>
            <w:r w:rsidRPr="00A95782">
              <w:rPr>
                <w:rFonts w:cstheme="minorHAnsi"/>
              </w:rPr>
              <w:t xml:space="preserve"> płaski 40 cm</w:t>
            </w:r>
          </w:p>
          <w:p w14:paraId="0FE41BB2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3D0736DC" w14:textId="77777777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F6A2B" w:rsidRPr="00E77CCA" w14:paraId="59D78C0D" w14:textId="77777777" w:rsidTr="00F72903">
        <w:trPr>
          <w:trHeight w:val="1394"/>
        </w:trPr>
        <w:tc>
          <w:tcPr>
            <w:tcW w:w="851" w:type="dxa"/>
            <w:shd w:val="clear" w:color="auto" w:fill="F2F2F2" w:themeFill="background1" w:themeFillShade="F2"/>
          </w:tcPr>
          <w:p w14:paraId="6D2AE949" w14:textId="4A356FD6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lastRenderedPageBreak/>
              <w:t>3</w:t>
            </w:r>
            <w:r w:rsidR="001B4979">
              <w:rPr>
                <w:rFonts w:cstheme="minorHAnsi"/>
              </w:rPr>
              <w:t>3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7A38014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robot kuchenny</w:t>
            </w:r>
          </w:p>
          <w:p w14:paraId="22449666" w14:textId="5197121C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planetarny</w:t>
            </w:r>
          </w:p>
        </w:tc>
        <w:tc>
          <w:tcPr>
            <w:tcW w:w="1133" w:type="dxa"/>
            <w:vAlign w:val="center"/>
          </w:tcPr>
          <w:p w14:paraId="3C4A8AB7" w14:textId="49D3AC79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1504B568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 1600 W</w:t>
            </w:r>
          </w:p>
          <w:p w14:paraId="70B00BD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metalowa obudowa, metalowa misa</w:t>
            </w:r>
          </w:p>
          <w:p w14:paraId="2CC2B4E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pojemność misy roboczej : ok.5,5 litra</w:t>
            </w:r>
          </w:p>
          <w:p w14:paraId="44A40479" w14:textId="1062E292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funkcje: krojenie na plastry, mielenie, mieszanie, rozdrabnianie, siekanie, tarcie na wiórki, tarcie ziemniaków, miksowanie, ubijanie piany, wyrabianie ciasta, wyciskanie soku, </w:t>
            </w:r>
          </w:p>
          <w:p w14:paraId="634C730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dodatkowe funkcje: możliwość mycia w zmywarce, </w:t>
            </w:r>
            <w:proofErr w:type="spellStart"/>
            <w:r w:rsidRPr="00A95782">
              <w:rPr>
                <w:rFonts w:cstheme="minorHAnsi"/>
              </w:rPr>
              <w:t>timer</w:t>
            </w:r>
            <w:proofErr w:type="spellEnd"/>
            <w:r w:rsidRPr="00A95782">
              <w:rPr>
                <w:rFonts w:cstheme="minorHAnsi"/>
              </w:rPr>
              <w:t xml:space="preserve">, ruch planetarny, </w:t>
            </w:r>
            <w:r w:rsidRPr="00A95782">
              <w:rPr>
                <w:rFonts w:cstheme="minorHAnsi"/>
              </w:rPr>
              <w:br/>
              <w:t xml:space="preserve">   pokrętło regulacji obrotów, zabezpieczenie przed przesuwaniem się urządzenia w czasie pracy, zabezpieczenie przed przypadkowym uruchomieniem, </w:t>
            </w:r>
          </w:p>
          <w:p w14:paraId="06E5513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wbudowana waga</w:t>
            </w:r>
          </w:p>
          <w:p w14:paraId="2669B95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</w:t>
            </w:r>
            <w:proofErr w:type="spellStart"/>
            <w:r w:rsidRPr="00A95782">
              <w:rPr>
                <w:rFonts w:cstheme="minorHAnsi"/>
              </w:rPr>
              <w:t>blender</w:t>
            </w:r>
            <w:proofErr w:type="spellEnd"/>
            <w:r w:rsidRPr="00A95782">
              <w:rPr>
                <w:rFonts w:cstheme="minorHAnsi"/>
              </w:rPr>
              <w:t xml:space="preserve"> kielichowy w zestawie</w:t>
            </w:r>
          </w:p>
          <w:p w14:paraId="12B86926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47A6820A" w14:textId="76851D3F" w:rsidR="009F6A2B" w:rsidRPr="00E77CCA" w:rsidRDefault="00AF6AD5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D4759A" wp14:editId="069BE4C4">
                  <wp:extent cx="2473325" cy="1494790"/>
                  <wp:effectExtent l="0" t="0" r="3175" b="0"/>
                  <wp:docPr id="210483877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6550BD09" w14:textId="77777777" w:rsidTr="00F72903">
        <w:trPr>
          <w:trHeight w:val="1819"/>
        </w:trPr>
        <w:tc>
          <w:tcPr>
            <w:tcW w:w="851" w:type="dxa"/>
            <w:shd w:val="clear" w:color="auto" w:fill="F2F2F2" w:themeFill="background1" w:themeFillShade="F2"/>
          </w:tcPr>
          <w:p w14:paraId="20EA3E2D" w14:textId="2CBF317E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t>3</w:t>
            </w:r>
            <w:r w:rsidR="001B4979">
              <w:rPr>
                <w:rFonts w:cstheme="minorHAnsi"/>
              </w:rPr>
              <w:t>4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55600FCD" w14:textId="2B9E90EB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mikser</w:t>
            </w:r>
          </w:p>
        </w:tc>
        <w:tc>
          <w:tcPr>
            <w:tcW w:w="1133" w:type="dxa"/>
            <w:vAlign w:val="center"/>
          </w:tcPr>
          <w:p w14:paraId="614B01F0" w14:textId="588C8090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40F8434E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moc 600 W</w:t>
            </w:r>
          </w:p>
          <w:p w14:paraId="0F3AD51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misa ze stali nierdzewnej</w:t>
            </w:r>
          </w:p>
          <w:p w14:paraId="5F0E81D7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pojemność misy roboczej: ok.2,5 litra</w:t>
            </w:r>
          </w:p>
          <w:p w14:paraId="4A97F9C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z funkcją tłumienia hałasu</w:t>
            </w:r>
          </w:p>
          <w:p w14:paraId="435758D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 zestawie: 2 mieszadła i 2 trzepaczki ze stali nierdzewnej</w:t>
            </w:r>
          </w:p>
          <w:p w14:paraId="08F7CD08" w14:textId="77777777" w:rsidR="009F6A2B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regulacja prędkości i funkcja turbo</w:t>
            </w:r>
          </w:p>
          <w:p w14:paraId="1596458F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40F72B9B" w14:textId="77777777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F6A2B" w:rsidRPr="00E77CCA" w14:paraId="73B489BA" w14:textId="77777777" w:rsidTr="00F72903">
        <w:trPr>
          <w:trHeight w:val="1819"/>
        </w:trPr>
        <w:tc>
          <w:tcPr>
            <w:tcW w:w="851" w:type="dxa"/>
            <w:shd w:val="clear" w:color="auto" w:fill="F2F2F2" w:themeFill="background1" w:themeFillShade="F2"/>
          </w:tcPr>
          <w:p w14:paraId="6570F967" w14:textId="0219D356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lastRenderedPageBreak/>
              <w:t>3</w:t>
            </w:r>
            <w:r w:rsidR="001B4979">
              <w:rPr>
                <w:rFonts w:cstheme="minorHAnsi"/>
              </w:rPr>
              <w:t>5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3A1CDD47" w14:textId="7D2A4B8D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laptop</w:t>
            </w:r>
          </w:p>
        </w:tc>
        <w:tc>
          <w:tcPr>
            <w:tcW w:w="1133" w:type="dxa"/>
            <w:vAlign w:val="center"/>
          </w:tcPr>
          <w:p w14:paraId="0061C61D" w14:textId="53F29D41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0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</w:tcPr>
          <w:p w14:paraId="258163B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procesor: min. Intel </w:t>
            </w:r>
            <w:proofErr w:type="spellStart"/>
            <w:r w:rsidRPr="00A95782">
              <w:rPr>
                <w:rFonts w:cstheme="minorHAnsi"/>
              </w:rPr>
              <w:t>Core</w:t>
            </w:r>
            <w:proofErr w:type="spellEnd"/>
            <w:r w:rsidRPr="00A95782">
              <w:rPr>
                <w:rFonts w:cstheme="minorHAnsi"/>
              </w:rPr>
              <w:t xml:space="preserve"> i5 lub AMD </w:t>
            </w:r>
            <w:proofErr w:type="spellStart"/>
            <w:r w:rsidRPr="00A95782">
              <w:rPr>
                <w:rFonts w:cstheme="minorHAnsi"/>
              </w:rPr>
              <w:t>Ryzen</w:t>
            </w:r>
            <w:proofErr w:type="spellEnd"/>
            <w:r w:rsidRPr="00A95782">
              <w:rPr>
                <w:rFonts w:cstheme="minorHAnsi"/>
              </w:rPr>
              <w:t xml:space="preserve"> 5</w:t>
            </w:r>
          </w:p>
          <w:p w14:paraId="6FDBBCC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RAM: min. 16GB, DDR4, 3200MHz</w:t>
            </w:r>
          </w:p>
          <w:p w14:paraId="5BE5C87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dysk SSD: min. 512GB </w:t>
            </w:r>
            <w:proofErr w:type="spellStart"/>
            <w:r w:rsidRPr="00A95782">
              <w:rPr>
                <w:rFonts w:cstheme="minorHAnsi"/>
              </w:rPr>
              <w:t>PCIe</w:t>
            </w:r>
            <w:proofErr w:type="spellEnd"/>
            <w:r w:rsidRPr="00A95782">
              <w:rPr>
                <w:rFonts w:cstheme="minorHAnsi"/>
              </w:rPr>
              <w:t xml:space="preserve"> </w:t>
            </w:r>
            <w:proofErr w:type="spellStart"/>
            <w:r w:rsidRPr="00A95782">
              <w:rPr>
                <w:rFonts w:cstheme="minorHAnsi"/>
              </w:rPr>
              <w:t>NVMe</w:t>
            </w:r>
            <w:proofErr w:type="spellEnd"/>
            <w:r w:rsidRPr="00A95782">
              <w:rPr>
                <w:rFonts w:cstheme="minorHAnsi"/>
              </w:rPr>
              <w:t xml:space="preserve"> 3.0</w:t>
            </w:r>
          </w:p>
          <w:p w14:paraId="1948D45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ekran min. 16", Matryca IPS, 60Hz, Full HD</w:t>
            </w:r>
          </w:p>
          <w:p w14:paraId="1A0746F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system operacyjny: Windows 10 Home/Windows 11 Home </w:t>
            </w:r>
          </w:p>
          <w:p w14:paraId="243ACD33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podświetlana klawiatura</w:t>
            </w:r>
          </w:p>
          <w:p w14:paraId="7EDED1F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system chłodzenia np. </w:t>
            </w:r>
            <w:proofErr w:type="spellStart"/>
            <w:r w:rsidRPr="00A95782">
              <w:rPr>
                <w:rFonts w:cstheme="minorHAnsi"/>
              </w:rPr>
              <w:t>IceBlade</w:t>
            </w:r>
            <w:proofErr w:type="spellEnd"/>
            <w:r w:rsidRPr="00A95782">
              <w:rPr>
                <w:rFonts w:cstheme="minorHAnsi"/>
              </w:rPr>
              <w:t xml:space="preserve"> z dwoma wylotami powietrza</w:t>
            </w:r>
          </w:p>
          <w:p w14:paraId="452A435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powłoka antybakteryjna: </w:t>
            </w:r>
            <w:proofErr w:type="spellStart"/>
            <w:r w:rsidRPr="00A95782">
              <w:rPr>
                <w:rFonts w:cstheme="minorHAnsi"/>
              </w:rPr>
              <w:t>Antimicrobial</w:t>
            </w:r>
            <w:proofErr w:type="spellEnd"/>
            <w:r w:rsidRPr="00A95782">
              <w:rPr>
                <w:rFonts w:cstheme="minorHAnsi"/>
              </w:rPr>
              <w:t xml:space="preserve"> </w:t>
            </w:r>
            <w:proofErr w:type="spellStart"/>
            <w:r w:rsidRPr="00A95782">
              <w:rPr>
                <w:rFonts w:cstheme="minorHAnsi"/>
              </w:rPr>
              <w:t>Guard</w:t>
            </w:r>
            <w:proofErr w:type="spellEnd"/>
            <w:r w:rsidRPr="00A95782">
              <w:rPr>
                <w:rFonts w:cstheme="minorHAnsi"/>
              </w:rPr>
              <w:t xml:space="preserve"> Plus</w:t>
            </w:r>
          </w:p>
          <w:p w14:paraId="0166C45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szybkie ładowania</w:t>
            </w:r>
          </w:p>
          <w:p w14:paraId="5E860B20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- dostępne porty: </w:t>
            </w:r>
            <w:proofErr w:type="spellStart"/>
            <w:r w:rsidRPr="00A95782">
              <w:rPr>
                <w:rFonts w:cstheme="minorHAnsi"/>
              </w:rPr>
              <w:t>USb</w:t>
            </w:r>
            <w:proofErr w:type="spellEnd"/>
            <w:r w:rsidRPr="00A95782">
              <w:rPr>
                <w:rFonts w:cstheme="minorHAnsi"/>
              </w:rPr>
              <w:t xml:space="preserve">-C z punkcją </w:t>
            </w:r>
            <w:proofErr w:type="spellStart"/>
            <w:r w:rsidRPr="00A95782">
              <w:rPr>
                <w:rFonts w:cstheme="minorHAnsi"/>
              </w:rPr>
              <w:t>power</w:t>
            </w:r>
            <w:proofErr w:type="spellEnd"/>
            <w:r w:rsidRPr="00A95782">
              <w:rPr>
                <w:rFonts w:cstheme="minorHAnsi"/>
              </w:rPr>
              <w:t xml:space="preserve"> Delivery, 2 USB-A. 3.2 Gen 1 USB-A 2.0</w:t>
            </w:r>
          </w:p>
          <w:p w14:paraId="5765B134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 xml:space="preserve">   </w:t>
            </w:r>
            <w:proofErr w:type="spellStart"/>
            <w:r w:rsidRPr="00A95782">
              <w:rPr>
                <w:rFonts w:cstheme="minorHAnsi"/>
              </w:rPr>
              <w:t>Hdmni</w:t>
            </w:r>
            <w:proofErr w:type="spellEnd"/>
            <w:r w:rsidRPr="00A95782">
              <w:rPr>
                <w:rFonts w:cstheme="minorHAnsi"/>
              </w:rPr>
              <w:t xml:space="preserve"> 1.4. gniazdo Audio</w:t>
            </w:r>
          </w:p>
          <w:p w14:paraId="734BF06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wejście słuchawkowe, wejście mikrofonowe</w:t>
            </w:r>
          </w:p>
          <w:p w14:paraId="4351A6EF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wbudowany mikrofon</w:t>
            </w:r>
          </w:p>
          <w:p w14:paraId="2E7DF5A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wbudowany głośnik</w:t>
            </w:r>
          </w:p>
          <w:p w14:paraId="3146689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waga ok. 1.8 kg</w:t>
            </w:r>
          </w:p>
          <w:p w14:paraId="7527C0B9" w14:textId="77777777" w:rsidR="009F6A2B" w:rsidRPr="00A95782" w:rsidRDefault="009F6A2B" w:rsidP="009F6A2B">
            <w:pPr>
              <w:rPr>
                <w:rFonts w:cstheme="minorHAnsi"/>
              </w:rPr>
            </w:pPr>
          </w:p>
          <w:p w14:paraId="41F9E76E" w14:textId="37A367E8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2B3036D6" w14:textId="3164603E" w:rsidR="009F6A2B" w:rsidRPr="00E77CCA" w:rsidRDefault="005B63B0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6859863" wp14:editId="28162BD0">
                  <wp:extent cx="2092517" cy="2335576"/>
                  <wp:effectExtent l="0" t="0" r="3175" b="7620"/>
                  <wp:docPr id="193688759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92" cy="235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581C584F" w14:textId="77777777" w:rsidTr="00F72903">
        <w:trPr>
          <w:trHeight w:val="1819"/>
        </w:trPr>
        <w:tc>
          <w:tcPr>
            <w:tcW w:w="851" w:type="dxa"/>
            <w:shd w:val="clear" w:color="auto" w:fill="F2F2F2" w:themeFill="background1" w:themeFillShade="F2"/>
          </w:tcPr>
          <w:p w14:paraId="7014AA8A" w14:textId="60A67178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t>3</w:t>
            </w:r>
            <w:r w:rsidR="001B4979">
              <w:rPr>
                <w:rFonts w:cstheme="minorHAnsi"/>
              </w:rPr>
              <w:t>6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63DF67A4" w14:textId="5AA16BAA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mysz komputerowa</w:t>
            </w:r>
          </w:p>
        </w:tc>
        <w:tc>
          <w:tcPr>
            <w:tcW w:w="1133" w:type="dxa"/>
            <w:vAlign w:val="center"/>
          </w:tcPr>
          <w:p w14:paraId="0C97F3FF" w14:textId="76379E6A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0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</w:tcPr>
          <w:p w14:paraId="155710B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rodzaj produktu: mysz uniwersalna</w:t>
            </w:r>
          </w:p>
          <w:p w14:paraId="48298E21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sensor: optyczny</w:t>
            </w:r>
          </w:p>
          <w:p w14:paraId="7D3E6AAA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łączność: bezprzewodowa</w:t>
            </w:r>
          </w:p>
          <w:p w14:paraId="5E8F046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kolor: czarny</w:t>
            </w:r>
          </w:p>
          <w:p w14:paraId="2FA9AF6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komunikacja bezprzewodowa: Bluetooth, fale radiowe</w:t>
            </w:r>
          </w:p>
          <w:p w14:paraId="3C7822F4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67E1AFA6" w14:textId="0EBABEA3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D302C9D" wp14:editId="7BE2A0A0">
                  <wp:extent cx="1268501" cy="844539"/>
                  <wp:effectExtent l="0" t="0" r="8255" b="0"/>
                  <wp:docPr id="46538365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769" cy="85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789177F2" w14:textId="77777777" w:rsidTr="00F72903">
        <w:trPr>
          <w:trHeight w:val="1688"/>
        </w:trPr>
        <w:tc>
          <w:tcPr>
            <w:tcW w:w="851" w:type="dxa"/>
            <w:shd w:val="clear" w:color="auto" w:fill="F2F2F2" w:themeFill="background1" w:themeFillShade="F2"/>
          </w:tcPr>
          <w:p w14:paraId="5274A2D8" w14:textId="1EA29020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t>3</w:t>
            </w:r>
            <w:r w:rsidR="001B4979">
              <w:rPr>
                <w:rFonts w:cstheme="minorHAnsi"/>
              </w:rPr>
              <w:t>7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5F9811A2" w14:textId="7DAC33F1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słuchawki</w:t>
            </w:r>
          </w:p>
        </w:tc>
        <w:tc>
          <w:tcPr>
            <w:tcW w:w="1133" w:type="dxa"/>
            <w:vAlign w:val="center"/>
          </w:tcPr>
          <w:p w14:paraId="67E95388" w14:textId="569ADD03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5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</w:tcPr>
          <w:p w14:paraId="1BBBBCA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rodzaj słuchawek: nauszne</w:t>
            </w:r>
          </w:p>
          <w:p w14:paraId="0C41BE52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łączność: przewodowa</w:t>
            </w:r>
          </w:p>
          <w:p w14:paraId="512F0D3B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interfejs odtwarzania przewodowego: USB-C / Jack</w:t>
            </w:r>
          </w:p>
          <w:p w14:paraId="151B682D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długość przewodu: ok. 1,2 m</w:t>
            </w:r>
          </w:p>
          <w:p w14:paraId="577854B9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mikrofon: tak</w:t>
            </w:r>
          </w:p>
          <w:p w14:paraId="3E5716E6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- kompatybilność z PC</w:t>
            </w:r>
          </w:p>
          <w:p w14:paraId="7D3686E2" w14:textId="2E16394B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  <w:vanish/>
              </w:rPr>
              <w:t>P</w:t>
            </w:r>
          </w:p>
        </w:tc>
        <w:tc>
          <w:tcPr>
            <w:tcW w:w="4111" w:type="dxa"/>
            <w:vAlign w:val="center"/>
          </w:tcPr>
          <w:p w14:paraId="2FE17D52" w14:textId="022213A1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57C59A" wp14:editId="5B8BEE77">
                  <wp:extent cx="1264232" cy="1086029"/>
                  <wp:effectExtent l="0" t="0" r="0" b="0"/>
                  <wp:docPr id="1126330953" name="Obraz 3" descr="HyperX OUTLET - Cloud III - czarny - 1352858 - 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yperX OUTLET - Cloud III - czarny - 1352858 - 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22" cy="109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6E206847" w14:textId="77777777" w:rsidTr="00F72903">
        <w:trPr>
          <w:trHeight w:val="1677"/>
        </w:trPr>
        <w:tc>
          <w:tcPr>
            <w:tcW w:w="851" w:type="dxa"/>
            <w:shd w:val="clear" w:color="auto" w:fill="F2F2F2" w:themeFill="background1" w:themeFillShade="F2"/>
          </w:tcPr>
          <w:p w14:paraId="7FB371DA" w14:textId="0C3B9E7B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 w:rsidRPr="00A95782">
              <w:rPr>
                <w:rFonts w:cstheme="minorHAnsi"/>
              </w:rPr>
              <w:lastRenderedPageBreak/>
              <w:t>3</w:t>
            </w:r>
            <w:r w:rsidR="001B4979">
              <w:rPr>
                <w:rFonts w:cstheme="minorHAnsi"/>
              </w:rPr>
              <w:t>8</w:t>
            </w:r>
            <w:r w:rsidRPr="00A9578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2223AA9D" w14:textId="5251A6ED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cstheme="minorHAnsi"/>
              </w:rPr>
              <w:t>tablet</w:t>
            </w:r>
          </w:p>
        </w:tc>
        <w:tc>
          <w:tcPr>
            <w:tcW w:w="1133" w:type="dxa"/>
            <w:vAlign w:val="center"/>
          </w:tcPr>
          <w:p w14:paraId="4D550A99" w14:textId="235AC580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</w:t>
            </w: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0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</w:tcPr>
          <w:p w14:paraId="25A0AD84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w</w:t>
            </w:r>
            <w:r w:rsidRPr="00111DE7">
              <w:rPr>
                <w:rFonts w:eastAsia="Times New Roman" w:cstheme="minorHAnsi"/>
                <w:lang w:eastAsia="pl-PL"/>
              </w:rPr>
              <w:t>yświetlacz</w:t>
            </w:r>
            <w:r w:rsidRPr="00A95782">
              <w:rPr>
                <w:rFonts w:eastAsia="Times New Roman" w:cstheme="minorHAnsi"/>
                <w:lang w:eastAsia="pl-PL"/>
              </w:rPr>
              <w:t xml:space="preserve">: </w:t>
            </w:r>
            <w:r w:rsidRPr="00111DE7">
              <w:rPr>
                <w:rFonts w:eastAsia="Times New Roman" w:cstheme="minorHAnsi"/>
                <w:lang w:eastAsia="pl-PL"/>
              </w:rPr>
              <w:t xml:space="preserve">11.5", </w:t>
            </w:r>
            <w:r w:rsidRPr="00A95782">
              <w:rPr>
                <w:rFonts w:eastAsia="Times New Roman" w:cstheme="minorHAnsi"/>
                <w:lang w:eastAsia="pl-PL"/>
              </w:rPr>
              <w:t xml:space="preserve">rozdzielczości 2K (2000 x 1200 </w:t>
            </w:r>
            <w:proofErr w:type="spellStart"/>
            <w:r w:rsidRPr="00A95782">
              <w:rPr>
                <w:rFonts w:eastAsia="Times New Roman" w:cstheme="minorHAnsi"/>
                <w:lang w:eastAsia="pl-PL"/>
              </w:rPr>
              <w:t>px</w:t>
            </w:r>
            <w:proofErr w:type="spellEnd"/>
            <w:r w:rsidRPr="00A95782">
              <w:rPr>
                <w:rFonts w:eastAsia="Times New Roman" w:cstheme="minorHAnsi"/>
                <w:lang w:eastAsia="pl-PL"/>
              </w:rPr>
              <w:t>)</w:t>
            </w:r>
            <w:r w:rsidRPr="00111DE7">
              <w:rPr>
                <w:rFonts w:eastAsia="Times New Roman" w:cstheme="minorHAnsi"/>
                <w:lang w:eastAsia="pl-PL"/>
              </w:rPr>
              <w:t>, LCD</w:t>
            </w:r>
          </w:p>
          <w:p w14:paraId="202D6E6E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p</w:t>
            </w:r>
            <w:r w:rsidRPr="00111DE7">
              <w:rPr>
                <w:rFonts w:eastAsia="Times New Roman" w:cstheme="minorHAnsi"/>
                <w:lang w:eastAsia="pl-PL"/>
              </w:rPr>
              <w:t>amięć wbudowana [GB]: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111DE7">
              <w:rPr>
                <w:rFonts w:eastAsia="Times New Roman" w:cstheme="minorHAnsi"/>
                <w:lang w:eastAsia="pl-PL"/>
              </w:rPr>
              <w:t>256</w:t>
            </w:r>
          </w:p>
          <w:p w14:paraId="09F244C3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w</w:t>
            </w:r>
            <w:r w:rsidRPr="00111DE7">
              <w:rPr>
                <w:rFonts w:eastAsia="Times New Roman" w:cstheme="minorHAnsi"/>
                <w:lang w:eastAsia="pl-PL"/>
              </w:rPr>
              <w:t>ielkość pamięci RAM [GB]:</w:t>
            </w:r>
            <w:r w:rsidRPr="00A95782">
              <w:rPr>
                <w:rFonts w:eastAsia="Times New Roman" w:cstheme="minorHAnsi"/>
                <w:lang w:eastAsia="pl-PL"/>
              </w:rPr>
              <w:t xml:space="preserve"> 8</w:t>
            </w:r>
          </w:p>
          <w:p w14:paraId="2E44954D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 xml:space="preserve">- procesor: </w:t>
            </w:r>
            <w:proofErr w:type="spellStart"/>
            <w:r w:rsidRPr="00111DE7">
              <w:rPr>
                <w:rFonts w:eastAsia="Times New Roman" w:cstheme="minorHAnsi"/>
                <w:lang w:eastAsia="pl-PL"/>
              </w:rPr>
              <w:t>MediaTek</w:t>
            </w:r>
            <w:proofErr w:type="spellEnd"/>
            <w:r w:rsidRPr="00111DE7">
              <w:rPr>
                <w:rFonts w:eastAsia="Times New Roman" w:cstheme="minorHAnsi"/>
                <w:lang w:eastAsia="pl-PL"/>
              </w:rPr>
              <w:t xml:space="preserve"> </w:t>
            </w:r>
            <w:proofErr w:type="spellStart"/>
            <w:r w:rsidRPr="00111DE7">
              <w:rPr>
                <w:rFonts w:eastAsia="Times New Roman" w:cstheme="minorHAnsi"/>
                <w:lang w:eastAsia="pl-PL"/>
              </w:rPr>
              <w:t>Helio</w:t>
            </w:r>
            <w:proofErr w:type="spellEnd"/>
            <w:r w:rsidRPr="00111DE7">
              <w:rPr>
                <w:rFonts w:eastAsia="Times New Roman" w:cstheme="minorHAnsi"/>
                <w:lang w:eastAsia="pl-PL"/>
              </w:rPr>
              <w:t xml:space="preserve"> G99, 8-rdzeniowy</w:t>
            </w:r>
          </w:p>
          <w:p w14:paraId="1820881C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w</w:t>
            </w:r>
            <w:r w:rsidRPr="00111DE7">
              <w:rPr>
                <w:rFonts w:eastAsia="Times New Roman" w:cstheme="minorHAnsi"/>
                <w:lang w:eastAsia="pl-PL"/>
              </w:rPr>
              <w:t>ersja systemu operacyjnego</w:t>
            </w:r>
            <w:r w:rsidRPr="00A95782">
              <w:rPr>
                <w:rFonts w:eastAsia="Times New Roman" w:cstheme="minorHAnsi"/>
                <w:lang w:eastAsia="pl-PL"/>
              </w:rPr>
              <w:t xml:space="preserve">: </w:t>
            </w:r>
            <w:r w:rsidRPr="00111DE7">
              <w:rPr>
                <w:rFonts w:eastAsia="Times New Roman" w:cstheme="minorHAnsi"/>
                <w:lang w:eastAsia="pl-PL"/>
              </w:rPr>
              <w:t>Android 14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</w:p>
          <w:p w14:paraId="33126B8C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k</w:t>
            </w:r>
            <w:r w:rsidRPr="00111DE7">
              <w:rPr>
                <w:rFonts w:eastAsia="Times New Roman" w:cstheme="minorHAnsi"/>
                <w:lang w:eastAsia="pl-PL"/>
              </w:rPr>
              <w:t>omunikacja:</w:t>
            </w:r>
            <w:r w:rsidRPr="00A95782">
              <w:rPr>
                <w:rFonts w:eastAsia="Times New Roman" w:cstheme="minorHAnsi"/>
                <w:lang w:eastAsia="pl-PL"/>
              </w:rPr>
              <w:t xml:space="preserve"> </w:t>
            </w:r>
            <w:r w:rsidRPr="00111DE7">
              <w:rPr>
                <w:rFonts w:eastAsia="Times New Roman" w:cstheme="minorHAnsi"/>
                <w:lang w:eastAsia="pl-PL"/>
              </w:rPr>
              <w:t>Wi-Fi, Bluetooth</w:t>
            </w:r>
          </w:p>
          <w:p w14:paraId="64B49760" w14:textId="77777777" w:rsidR="009F6A2B" w:rsidRPr="00A95782" w:rsidRDefault="009F6A2B" w:rsidP="009F6A2B">
            <w:pPr>
              <w:rPr>
                <w:rFonts w:eastAsia="Times New Roman" w:cstheme="minorHAnsi"/>
                <w:lang w:eastAsia="pl-PL"/>
              </w:rPr>
            </w:pPr>
            <w:r w:rsidRPr="00A95782">
              <w:rPr>
                <w:rFonts w:eastAsia="Times New Roman" w:cstheme="minorHAnsi"/>
                <w:lang w:eastAsia="pl-PL"/>
              </w:rPr>
              <w:t>- z</w:t>
            </w:r>
            <w:r w:rsidRPr="00111DE7">
              <w:rPr>
                <w:rFonts w:eastAsia="Times New Roman" w:cstheme="minorHAnsi"/>
                <w:lang w:eastAsia="pl-PL"/>
              </w:rPr>
              <w:t xml:space="preserve">łącze USB, </w:t>
            </w:r>
            <w:r w:rsidRPr="00A95782">
              <w:rPr>
                <w:rFonts w:eastAsia="Times New Roman" w:cstheme="minorHAnsi"/>
                <w:lang w:eastAsia="pl-PL"/>
              </w:rPr>
              <w:t>z</w:t>
            </w:r>
            <w:r w:rsidRPr="00111DE7">
              <w:rPr>
                <w:rFonts w:eastAsia="Times New Roman" w:cstheme="minorHAnsi"/>
                <w:lang w:eastAsia="pl-PL"/>
              </w:rPr>
              <w:t>łącze słuchawkowe</w:t>
            </w:r>
          </w:p>
          <w:p w14:paraId="7F201C95" w14:textId="77777777" w:rsidR="009F6A2B" w:rsidRPr="00A95782" w:rsidRDefault="009F6A2B" w:rsidP="009F6A2B">
            <w:pPr>
              <w:rPr>
                <w:rFonts w:cstheme="minorHAnsi"/>
              </w:rPr>
            </w:pPr>
            <w:r w:rsidRPr="00A95782">
              <w:rPr>
                <w:rFonts w:eastAsia="Times New Roman" w:cstheme="minorHAnsi"/>
                <w:lang w:eastAsia="pl-PL"/>
              </w:rPr>
              <w:t>- Regulowana nóżka o kącie 175 stopni</w:t>
            </w:r>
          </w:p>
          <w:p w14:paraId="528466F3" w14:textId="77777777" w:rsidR="009F6A2B" w:rsidRPr="00A95782" w:rsidRDefault="009F6A2B" w:rsidP="009F6A2B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3C6E4A2D" w14:textId="2FBA8C2B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2A02A76" wp14:editId="7CBD420F">
                  <wp:extent cx="1653324" cy="1653324"/>
                  <wp:effectExtent l="0" t="0" r="4445" b="4445"/>
                  <wp:docPr id="753108391" name="Obraz 753108391" descr="Srebrny tablet z różowym ekranem, podparty podpórką, widok z bo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rebrny tablet z różowym ekranem, podparty podpórką, widok z bok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279" cy="166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1B0A237C" w14:textId="77777777" w:rsidTr="00F72903">
        <w:trPr>
          <w:trHeight w:val="1535"/>
        </w:trPr>
        <w:tc>
          <w:tcPr>
            <w:tcW w:w="851" w:type="dxa"/>
            <w:shd w:val="clear" w:color="auto" w:fill="F2F2F2" w:themeFill="background1" w:themeFillShade="F2"/>
          </w:tcPr>
          <w:p w14:paraId="6C4D5404" w14:textId="16BAC95C" w:rsidR="009F6A2B" w:rsidRPr="00A95782" w:rsidRDefault="009F6A2B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  <w:r w:rsidR="001B4979">
              <w:rPr>
                <w:rFonts w:cstheme="minorHAnsi"/>
              </w:rPr>
              <w:t>9</w:t>
            </w:r>
            <w:r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217DAE09" w14:textId="77777777" w:rsidR="009F6A2B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mikrofon do karaoke</w:t>
            </w:r>
          </w:p>
          <w:p w14:paraId="6D9D10C4" w14:textId="6D8A643C" w:rsidR="009F6A2B" w:rsidRPr="00A95782" w:rsidRDefault="009F6A2B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(głośnik mobilny)</w:t>
            </w:r>
          </w:p>
        </w:tc>
        <w:tc>
          <w:tcPr>
            <w:tcW w:w="1133" w:type="dxa"/>
            <w:vAlign w:val="center"/>
          </w:tcPr>
          <w:p w14:paraId="3D991E06" w14:textId="2881F592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2</w:t>
            </w: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 szt.</w:t>
            </w:r>
          </w:p>
        </w:tc>
        <w:tc>
          <w:tcPr>
            <w:tcW w:w="6238" w:type="dxa"/>
          </w:tcPr>
          <w:p w14:paraId="0DF570C0" w14:textId="77777777" w:rsidR="009F6A2B" w:rsidRDefault="009F6A2B" w:rsidP="009F6A2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 m</w:t>
            </w:r>
            <w:r w:rsidRPr="00A95782">
              <w:rPr>
                <w:rFonts w:eastAsia="Times New Roman" w:cstheme="minorHAnsi"/>
                <w:lang w:eastAsia="pl-PL"/>
              </w:rPr>
              <w:t>oc [W]:</w:t>
            </w:r>
            <w:r>
              <w:rPr>
                <w:rFonts w:eastAsia="Times New Roman" w:cstheme="minorHAnsi"/>
                <w:lang w:eastAsia="pl-PL"/>
              </w:rPr>
              <w:t>100</w:t>
            </w:r>
          </w:p>
          <w:p w14:paraId="1BF32987" w14:textId="77777777" w:rsidR="009F6A2B" w:rsidRDefault="009F6A2B" w:rsidP="009F6A2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 zasilanie: akumulatorowe</w:t>
            </w:r>
          </w:p>
          <w:p w14:paraId="5A8CE739" w14:textId="77777777" w:rsidR="009F6A2B" w:rsidRDefault="009F6A2B" w:rsidP="009F6A2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- złącza: </w:t>
            </w:r>
            <w:proofErr w:type="spellStart"/>
            <w:r>
              <w:rPr>
                <w:rFonts w:eastAsia="Times New Roman" w:cstheme="minorHAnsi"/>
                <w:lang w:eastAsia="pl-PL"/>
              </w:rPr>
              <w:t>j</w:t>
            </w:r>
            <w:r w:rsidRPr="00A95782">
              <w:rPr>
                <w:rFonts w:eastAsia="Times New Roman" w:cstheme="minorHAnsi"/>
                <w:lang w:eastAsia="pl-PL"/>
              </w:rPr>
              <w:t>ack</w:t>
            </w:r>
            <w:proofErr w:type="spellEnd"/>
            <w:r w:rsidRPr="00A95782">
              <w:rPr>
                <w:rFonts w:eastAsia="Times New Roman" w:cstheme="minorHAnsi"/>
                <w:lang w:eastAsia="pl-PL"/>
              </w:rPr>
              <w:t xml:space="preserve"> 3.5. mm, USB-C</w:t>
            </w:r>
          </w:p>
          <w:p w14:paraId="36219888" w14:textId="20F6D057" w:rsidR="009F6A2B" w:rsidRPr="00DA5C14" w:rsidRDefault="009F6A2B" w:rsidP="00DA5C1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- system dźwięku: m</w:t>
            </w:r>
            <w:r w:rsidRPr="00A95782">
              <w:rPr>
                <w:rFonts w:eastAsia="Times New Roman" w:cstheme="minorHAnsi"/>
                <w:lang w:eastAsia="pl-PL"/>
              </w:rPr>
              <w:t>onofoniczny</w:t>
            </w:r>
          </w:p>
        </w:tc>
        <w:tc>
          <w:tcPr>
            <w:tcW w:w="4111" w:type="dxa"/>
            <w:vAlign w:val="center"/>
          </w:tcPr>
          <w:p w14:paraId="41E576C4" w14:textId="2BA990AD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3200528" wp14:editId="6E96B1EE">
                  <wp:extent cx="629729" cy="1420288"/>
                  <wp:effectExtent l="0" t="0" r="0" b="8890"/>
                  <wp:docPr id="994030942" name="Obraz 994030942" descr="Czarny mikrofon z dużą gąbką na górze, posiadający kolorowe podświetlenie u podstawy gąbki oraz przyciski na uchwycie. Na dole uchwytu widoczne jest logo &quot;media-tech&quot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zarny mikrofon z dużą gąbką na górze, posiadający kolorowe podświetlenie u podstawy gąbki oraz przyciski na uchwycie. Na dole uchwytu widoczne jest logo &quot;media-tech&quot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98" cy="146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E77CCA" w14:paraId="066F1466" w14:textId="77777777" w:rsidTr="00F72903">
        <w:trPr>
          <w:trHeight w:val="1961"/>
        </w:trPr>
        <w:tc>
          <w:tcPr>
            <w:tcW w:w="851" w:type="dxa"/>
            <w:shd w:val="clear" w:color="auto" w:fill="F2F2F2" w:themeFill="background1" w:themeFillShade="F2"/>
          </w:tcPr>
          <w:p w14:paraId="2D7D7EDC" w14:textId="10D7FB9F" w:rsidR="009F6A2B" w:rsidRPr="00A95782" w:rsidRDefault="001B4979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  <w:r w:rsidR="00336506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42787AD7" w14:textId="7F1DDD09" w:rsidR="009F6A2B" w:rsidRPr="00A95782" w:rsidRDefault="009F6A2B" w:rsidP="009F6A2B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soundbar</w:t>
            </w:r>
            <w:proofErr w:type="spellEnd"/>
          </w:p>
        </w:tc>
        <w:tc>
          <w:tcPr>
            <w:tcW w:w="1133" w:type="dxa"/>
            <w:vAlign w:val="center"/>
          </w:tcPr>
          <w:p w14:paraId="230D65D2" w14:textId="26449B97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 w:rsidRPr="00E77CCA"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6B004F52" w14:textId="77777777" w:rsidR="009F6A2B" w:rsidRDefault="009F6A2B" w:rsidP="009F6A2B">
            <w:r>
              <w:t>- system dźwięku: 2.1</w:t>
            </w:r>
          </w:p>
          <w:p w14:paraId="05EFF8F3" w14:textId="77777777" w:rsidR="009F6A2B" w:rsidRDefault="009F6A2B" w:rsidP="009F6A2B">
            <w:r>
              <w:t>- moc całkowita: 280 W</w:t>
            </w:r>
          </w:p>
          <w:p w14:paraId="622E3501" w14:textId="77777777" w:rsidR="009F6A2B" w:rsidRDefault="009F6A2B" w:rsidP="009F6A2B">
            <w:r>
              <w:t xml:space="preserve">- komunikacja: </w:t>
            </w:r>
            <w:proofErr w:type="spellStart"/>
            <w:r>
              <w:t>bluetooth</w:t>
            </w:r>
            <w:proofErr w:type="spellEnd"/>
          </w:p>
          <w:p w14:paraId="21B44015" w14:textId="77777777" w:rsidR="009F6A2B" w:rsidRDefault="009F6A2B" w:rsidP="009F6A2B">
            <w:r>
              <w:t xml:space="preserve">- skład zestawu: </w:t>
            </w:r>
            <w:proofErr w:type="spellStart"/>
            <w:r>
              <w:t>soundbar</w:t>
            </w:r>
            <w:proofErr w:type="spellEnd"/>
            <w:r>
              <w:t xml:space="preserve">, </w:t>
            </w:r>
            <w:proofErr w:type="spellStart"/>
            <w:r>
              <w:t>subwoofer</w:t>
            </w:r>
            <w:proofErr w:type="spellEnd"/>
          </w:p>
          <w:p w14:paraId="5407E95A" w14:textId="77777777" w:rsidR="009F6A2B" w:rsidRPr="00A95782" w:rsidRDefault="009F6A2B" w:rsidP="00DA5C14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7D4263FC" w14:textId="77777777" w:rsidR="009F6A2B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  <w:p w14:paraId="4E900726" w14:textId="77777777" w:rsidR="009F6A2B" w:rsidRPr="00E77CCA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</w:p>
        </w:tc>
      </w:tr>
      <w:tr w:rsidR="009F6A2B" w:rsidRPr="00E77CCA" w14:paraId="7A55C241" w14:textId="77777777" w:rsidTr="00F72903">
        <w:trPr>
          <w:trHeight w:val="1961"/>
        </w:trPr>
        <w:tc>
          <w:tcPr>
            <w:tcW w:w="851" w:type="dxa"/>
            <w:shd w:val="clear" w:color="auto" w:fill="F2F2F2" w:themeFill="background1" w:themeFillShade="F2"/>
          </w:tcPr>
          <w:p w14:paraId="6E875CF2" w14:textId="5761C728" w:rsidR="009F6A2B" w:rsidRPr="00A95782" w:rsidRDefault="00336506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</w:t>
            </w:r>
            <w:r w:rsidR="001B4979">
              <w:rPr>
                <w:rFonts w:cstheme="minorHAnsi"/>
              </w:rPr>
              <w:t>1</w:t>
            </w:r>
            <w:r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5A05A95F" w14:textId="3D7DE495" w:rsidR="009F6A2B" w:rsidRPr="00A95782" w:rsidRDefault="00433626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9F6A2B">
              <w:rPr>
                <w:rFonts w:cstheme="minorHAnsi"/>
              </w:rPr>
              <w:t>ralko - suszarka</w:t>
            </w:r>
          </w:p>
        </w:tc>
        <w:tc>
          <w:tcPr>
            <w:tcW w:w="1133" w:type="dxa"/>
            <w:vAlign w:val="center"/>
          </w:tcPr>
          <w:p w14:paraId="263F8C49" w14:textId="0D7A36A8" w:rsidR="009F6A2B" w:rsidRPr="00E77CCA" w:rsidRDefault="009F6A2B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 xml:space="preserve">1 szt. </w:t>
            </w:r>
          </w:p>
        </w:tc>
        <w:tc>
          <w:tcPr>
            <w:tcW w:w="6238" w:type="dxa"/>
          </w:tcPr>
          <w:p w14:paraId="50ACC1F8" w14:textId="0FA6CC0B" w:rsidR="00AE6CBA" w:rsidRDefault="00AE6CBA" w:rsidP="00AE6CBA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>typ:</w:t>
            </w:r>
            <w:r>
              <w:rPr>
                <w:rFonts w:cstheme="minorHAnsi"/>
              </w:rPr>
              <w:t xml:space="preserve"> pralko -suszarka</w:t>
            </w:r>
            <w:r w:rsidRPr="00995B4B">
              <w:rPr>
                <w:rFonts w:cstheme="minorHAnsi"/>
              </w:rPr>
              <w:t xml:space="preserve">, </w:t>
            </w:r>
          </w:p>
          <w:p w14:paraId="3504AEB6" w14:textId="5ACF38A4" w:rsidR="00AE6CBA" w:rsidRDefault="00AE6CBA" w:rsidP="00AE6CBA">
            <w:pPr>
              <w:rPr>
                <w:rFonts w:cstheme="minorHAnsi"/>
              </w:rPr>
            </w:pPr>
            <w:r>
              <w:rPr>
                <w:rFonts w:cstheme="minorHAnsi"/>
              </w:rPr>
              <w:t>- pompa ciepła</w:t>
            </w:r>
          </w:p>
          <w:p w14:paraId="1A442523" w14:textId="08594BFD" w:rsidR="00AE6CBA" w:rsidRPr="00995B4B" w:rsidRDefault="00AE6CBA" w:rsidP="00AE6CBA">
            <w:pPr>
              <w:rPr>
                <w:rFonts w:cstheme="minorHAnsi"/>
              </w:rPr>
            </w:pPr>
            <w:r>
              <w:rPr>
                <w:rFonts w:cstheme="minorHAnsi"/>
              </w:rPr>
              <w:t>- automatyczny dobór wody do załadunku</w:t>
            </w:r>
          </w:p>
          <w:p w14:paraId="0E9A2DAD" w14:textId="180E3DA1" w:rsidR="00AE6CBA" w:rsidRPr="00995B4B" w:rsidRDefault="00AE6CBA" w:rsidP="00AE6CBA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>- wymiary zewnętrzne: wysokość</w:t>
            </w:r>
            <w:r>
              <w:rPr>
                <w:rFonts w:cstheme="minorHAnsi"/>
              </w:rPr>
              <w:t xml:space="preserve"> 87</w:t>
            </w:r>
            <w:r w:rsidRPr="00995B4B">
              <w:rPr>
                <w:rFonts w:cstheme="minorHAnsi"/>
              </w:rPr>
              <w:t>; szerokość</w:t>
            </w:r>
            <w:r>
              <w:rPr>
                <w:rFonts w:cstheme="minorHAnsi"/>
              </w:rPr>
              <w:t xml:space="preserve"> 59,7</w:t>
            </w:r>
            <w:r w:rsidRPr="00995B4B">
              <w:rPr>
                <w:rFonts w:cstheme="minorHAnsi"/>
              </w:rPr>
              <w:t xml:space="preserve">; </w:t>
            </w:r>
            <w:r w:rsidRPr="00995B4B">
              <w:rPr>
                <w:rFonts w:cstheme="minorHAnsi"/>
              </w:rPr>
              <w:br/>
              <w:t xml:space="preserve">   głębokość </w:t>
            </w:r>
            <w:r>
              <w:rPr>
                <w:rFonts w:cstheme="minorHAnsi"/>
              </w:rPr>
              <w:t>63,6</w:t>
            </w:r>
          </w:p>
          <w:p w14:paraId="4BD6EC83" w14:textId="2447259E" w:rsidR="00AE6CBA" w:rsidRPr="00995B4B" w:rsidRDefault="00AE6CBA" w:rsidP="00AE6CBA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pojemność </w:t>
            </w:r>
            <w:r>
              <w:rPr>
                <w:rFonts w:cstheme="minorHAnsi"/>
              </w:rPr>
              <w:t>prania/ suszenia: 10 kg/6kg</w:t>
            </w:r>
          </w:p>
          <w:p w14:paraId="0F3C2CF1" w14:textId="24D40462" w:rsidR="00AE6CBA" w:rsidRPr="00995B4B" w:rsidRDefault="00AE6CBA" w:rsidP="00AE6CBA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>- klasa energetyczna</w:t>
            </w:r>
            <w:r>
              <w:rPr>
                <w:rFonts w:cstheme="minorHAnsi"/>
              </w:rPr>
              <w:t xml:space="preserve">: prania z suszeniem B, prania </w:t>
            </w:r>
            <w:r w:rsidRPr="00995B4B">
              <w:rPr>
                <w:rFonts w:cstheme="minorHAnsi"/>
              </w:rPr>
              <w:t>A</w:t>
            </w:r>
          </w:p>
          <w:p w14:paraId="1294DABE" w14:textId="77777777" w:rsidR="00AE6CBA" w:rsidRPr="00995B4B" w:rsidRDefault="00AE6CBA" w:rsidP="00AE6CBA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>- poziom hałasu ok. 33dB</w:t>
            </w:r>
          </w:p>
          <w:p w14:paraId="51493845" w14:textId="77777777" w:rsidR="009F6A2B" w:rsidRDefault="00AE6CBA" w:rsidP="00AE6CBA">
            <w:pPr>
              <w:rPr>
                <w:rFonts w:cstheme="minorHAnsi"/>
              </w:rPr>
            </w:pPr>
            <w:r w:rsidRPr="00995B4B">
              <w:rPr>
                <w:rFonts w:cstheme="minorHAnsi"/>
              </w:rPr>
              <w:t xml:space="preserve">- kolor: </w:t>
            </w:r>
            <w:r>
              <w:rPr>
                <w:rFonts w:cstheme="minorHAnsi"/>
              </w:rPr>
              <w:t>biało-czarny</w:t>
            </w:r>
          </w:p>
          <w:p w14:paraId="6E4B4B18" w14:textId="77777777" w:rsidR="007E5374" w:rsidRDefault="007E5374" w:rsidP="00AE6CBA">
            <w:pPr>
              <w:rPr>
                <w:rFonts w:cstheme="minorHAnsi"/>
              </w:rPr>
            </w:pPr>
          </w:p>
          <w:p w14:paraId="6EF5A023" w14:textId="015E10D5" w:rsidR="007E5374" w:rsidRPr="00A95782" w:rsidRDefault="007E5374" w:rsidP="00AE6CBA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600D53D3" w14:textId="10E01712" w:rsidR="009F6A2B" w:rsidRDefault="009F6A2B" w:rsidP="009F6A2B">
            <w:pPr>
              <w:pStyle w:val="Standard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6E9A5D2" wp14:editId="6D0FAA79">
                  <wp:extent cx="1213577" cy="1707109"/>
                  <wp:effectExtent l="0" t="0" r="5715" b="7620"/>
                  <wp:docPr id="1034453555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72" cy="174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3626" w:rsidRPr="00E77CCA" w14:paraId="39DD9E12" w14:textId="77777777" w:rsidTr="00F72903">
        <w:trPr>
          <w:trHeight w:val="1961"/>
        </w:trPr>
        <w:tc>
          <w:tcPr>
            <w:tcW w:w="851" w:type="dxa"/>
            <w:shd w:val="clear" w:color="auto" w:fill="F2F2F2" w:themeFill="background1" w:themeFillShade="F2"/>
          </w:tcPr>
          <w:p w14:paraId="0FF6AD0B" w14:textId="77777777" w:rsidR="00433626" w:rsidRDefault="00433626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t>42.</w:t>
            </w:r>
          </w:p>
          <w:p w14:paraId="4688BEAE" w14:textId="378B2566" w:rsidR="00433626" w:rsidRDefault="00433626" w:rsidP="009F6A2B">
            <w:pPr>
              <w:pStyle w:val="Standard"/>
              <w:ind w:right="-137"/>
              <w:rPr>
                <w:rFonts w:cstheme="minorHAnsi"/>
              </w:rPr>
            </w:pPr>
          </w:p>
        </w:tc>
        <w:tc>
          <w:tcPr>
            <w:tcW w:w="1843" w:type="dxa"/>
          </w:tcPr>
          <w:p w14:paraId="0707F60D" w14:textId="02BF90B2" w:rsidR="00433626" w:rsidRDefault="00433626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oczyszczacz powietrza</w:t>
            </w:r>
          </w:p>
        </w:tc>
        <w:tc>
          <w:tcPr>
            <w:tcW w:w="1133" w:type="dxa"/>
            <w:vAlign w:val="center"/>
          </w:tcPr>
          <w:p w14:paraId="57770638" w14:textId="558C0FEF" w:rsidR="00433626" w:rsidRDefault="00433626" w:rsidP="009F6A2B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29D6A766" w14:textId="668DF7E6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tryby pracy: jonizacja, wielostopniowe oczyszczanie</w:t>
            </w:r>
          </w:p>
          <w:p w14:paraId="2AE0BE29" w14:textId="0A20CAFA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funkcje urządzenia: automatyczne wyłączanie, programator czasowy, regulacja prędkości, zdalne sterowanie</w:t>
            </w:r>
          </w:p>
          <w:p w14:paraId="0AEBF706" w14:textId="77777777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filtry: HEPA, węglowy, wstępny</w:t>
            </w:r>
          </w:p>
          <w:p w14:paraId="6F0372D1" w14:textId="67C65999" w:rsidR="00B02D16" w:rsidRPr="0043362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j</w:t>
            </w:r>
            <w:r w:rsidRPr="00433626">
              <w:rPr>
                <w:rFonts w:cstheme="minorHAnsi"/>
              </w:rPr>
              <w:t>onizator plazmowy o dużej mocy, generujący trwałe jony</w:t>
            </w:r>
          </w:p>
          <w:p w14:paraId="21D84CB3" w14:textId="2A1F8FA7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zalecany do powierzchni nawet 80 m²</w:t>
            </w:r>
          </w:p>
          <w:p w14:paraId="020320A2" w14:textId="792572E1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 xml:space="preserve">- maks. </w:t>
            </w:r>
            <w:r>
              <w:rPr>
                <w:rFonts w:cstheme="minorHAnsi"/>
              </w:rPr>
              <w:t>wydajność</w:t>
            </w:r>
            <w:r w:rsidRPr="00B02D16">
              <w:rPr>
                <w:rFonts w:cstheme="minorHAnsi"/>
              </w:rPr>
              <w:t xml:space="preserve"> wynosi 600 m³/h</w:t>
            </w:r>
          </w:p>
          <w:p w14:paraId="4D07A3C5" w14:textId="68BC3790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usuwa smog, alergeny wziewne, lotne związki organiczne, dym papierosowy, brzydkie zapachy, bakterie i wirusy</w:t>
            </w:r>
          </w:p>
          <w:p w14:paraId="392289E5" w14:textId="6D02BF05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wskaźniki PM2,5, temperatury i wilgotności</w:t>
            </w:r>
          </w:p>
          <w:p w14:paraId="7D10F20D" w14:textId="7B085FEF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 xml:space="preserve">- cicha praca – min. głośność w trakcie oczyszczania 24 </w:t>
            </w:r>
            <w:proofErr w:type="spellStart"/>
            <w:r w:rsidRPr="00B02D16">
              <w:rPr>
                <w:rFonts w:cstheme="minorHAnsi"/>
              </w:rPr>
              <w:t>dB</w:t>
            </w:r>
            <w:proofErr w:type="spellEnd"/>
          </w:p>
          <w:p w14:paraId="0E22D117" w14:textId="7D6563CF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 xml:space="preserve">- jonizator plazmowy ION </w:t>
            </w:r>
            <w:proofErr w:type="spellStart"/>
            <w:r w:rsidRPr="00B02D16">
              <w:rPr>
                <w:rFonts w:cstheme="minorHAnsi"/>
              </w:rPr>
              <w:t>Plasma</w:t>
            </w:r>
            <w:proofErr w:type="spellEnd"/>
            <w:r w:rsidRPr="00B02D16">
              <w:rPr>
                <w:rFonts w:cstheme="minorHAnsi"/>
              </w:rPr>
              <w:t xml:space="preserve"> </w:t>
            </w:r>
            <w:proofErr w:type="spellStart"/>
            <w:r w:rsidRPr="00B02D16">
              <w:rPr>
                <w:rFonts w:cstheme="minorHAnsi"/>
              </w:rPr>
              <w:t>Air</w:t>
            </w:r>
            <w:proofErr w:type="spellEnd"/>
          </w:p>
          <w:p w14:paraId="68BC1647" w14:textId="5E44A9F8" w:rsidR="00B02D16" w:rsidRPr="00B02D16" w:rsidRDefault="00B02D16" w:rsidP="00B02D16">
            <w:pPr>
              <w:rPr>
                <w:rFonts w:cstheme="minorHAnsi"/>
              </w:rPr>
            </w:pPr>
            <w:r w:rsidRPr="00B02D16">
              <w:rPr>
                <w:rFonts w:cstheme="minorHAnsi"/>
              </w:rPr>
              <w:t>- sterowanie aplikacją mobilną</w:t>
            </w:r>
          </w:p>
          <w:p w14:paraId="0C3686B6" w14:textId="77777777" w:rsidR="00433626" w:rsidRPr="00995B4B" w:rsidRDefault="00433626" w:rsidP="00B02D16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22DAAAF8" w14:textId="0EE38F1C" w:rsidR="00433626" w:rsidRDefault="007E5374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2F8C4F" wp14:editId="22FA07F3">
                  <wp:extent cx="1988583" cy="1988583"/>
                  <wp:effectExtent l="0" t="0" r="0" b="0"/>
                  <wp:docPr id="192696493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85" cy="199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374" w:rsidRPr="00E77CCA" w14:paraId="6BCA70F2" w14:textId="77777777" w:rsidTr="00F72903">
        <w:trPr>
          <w:trHeight w:val="1961"/>
        </w:trPr>
        <w:tc>
          <w:tcPr>
            <w:tcW w:w="851" w:type="dxa"/>
            <w:shd w:val="clear" w:color="auto" w:fill="F2F2F2" w:themeFill="background1" w:themeFillShade="F2"/>
          </w:tcPr>
          <w:p w14:paraId="3D5FE090" w14:textId="71F197F6" w:rsidR="007E5374" w:rsidRDefault="007E5374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43.</w:t>
            </w:r>
          </w:p>
        </w:tc>
        <w:tc>
          <w:tcPr>
            <w:tcW w:w="1843" w:type="dxa"/>
          </w:tcPr>
          <w:p w14:paraId="2236B7E6" w14:textId="2699C301" w:rsidR="007E5374" w:rsidRDefault="007E5374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laminator</w:t>
            </w:r>
          </w:p>
        </w:tc>
        <w:tc>
          <w:tcPr>
            <w:tcW w:w="1133" w:type="dxa"/>
            <w:vAlign w:val="center"/>
          </w:tcPr>
          <w:p w14:paraId="2839C640" w14:textId="6911E0D7" w:rsidR="007E5374" w:rsidRDefault="007E5374" w:rsidP="007E5374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3884BE83" w14:textId="7AB0D0B1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laminator do zastosowań domowych i biurowych</w:t>
            </w:r>
          </w:p>
          <w:p w14:paraId="578D7DD5" w14:textId="145522C1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format laminowanych dokumentów do A3</w:t>
            </w:r>
          </w:p>
          <w:p w14:paraId="6A2130D7" w14:textId="17B711B7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czas nagrzewania 2-4 min</w:t>
            </w:r>
          </w:p>
          <w:p w14:paraId="165B877E" w14:textId="00EE8F82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 xml:space="preserve">laminuje foliami o grubości 80-125 </w:t>
            </w:r>
            <w:proofErr w:type="spellStart"/>
            <w:r w:rsidRPr="007E5374">
              <w:rPr>
                <w:rFonts w:cstheme="minorHAnsi"/>
              </w:rPr>
              <w:t>mic</w:t>
            </w:r>
            <w:proofErr w:type="spellEnd"/>
          </w:p>
          <w:p w14:paraId="5069A904" w14:textId="4604254B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szybkość laminacji 40 cm/min</w:t>
            </w:r>
          </w:p>
          <w:p w14:paraId="0085D9CB" w14:textId="274B8281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możliwość laminacji na zimno</w:t>
            </w:r>
          </w:p>
          <w:p w14:paraId="2A010455" w14:textId="539C36D0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automatyczne wyłączenie po 30 min bezczynności</w:t>
            </w:r>
          </w:p>
          <w:p w14:paraId="04100494" w14:textId="46F4D13C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 xml:space="preserve">w zestawie z trymerem, </w:t>
            </w:r>
            <w:proofErr w:type="spellStart"/>
            <w:r w:rsidRPr="007E5374">
              <w:rPr>
                <w:rFonts w:cstheme="minorHAnsi"/>
              </w:rPr>
              <w:t>zaokrąglaczem</w:t>
            </w:r>
            <w:proofErr w:type="spellEnd"/>
            <w:r w:rsidRPr="007E5374">
              <w:rPr>
                <w:rFonts w:cstheme="minorHAnsi"/>
              </w:rPr>
              <w:t xml:space="preserve"> rogów i zestawem 15 folii (3xA4,4xA5,4xA6 ,4xB-CARD)</w:t>
            </w:r>
          </w:p>
          <w:p w14:paraId="758C5C9E" w14:textId="15357F5D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wymiary (szer. x gł. x wys.): 460 x 140 x 86 mm</w:t>
            </w:r>
          </w:p>
          <w:p w14:paraId="24CA2075" w14:textId="4D63B967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waga: 1,77 kg</w:t>
            </w:r>
          </w:p>
          <w:p w14:paraId="4B775AF8" w14:textId="733C94AE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kolor: biały</w:t>
            </w:r>
          </w:p>
        </w:tc>
        <w:tc>
          <w:tcPr>
            <w:tcW w:w="4111" w:type="dxa"/>
            <w:vAlign w:val="center"/>
          </w:tcPr>
          <w:p w14:paraId="3CE9AE24" w14:textId="42998A9F" w:rsidR="007E5374" w:rsidRDefault="007E5374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6F900" wp14:editId="7DE1546F">
                  <wp:extent cx="2473325" cy="2473325"/>
                  <wp:effectExtent l="0" t="0" r="3175" b="3175"/>
                  <wp:docPr id="28759341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325" cy="24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374" w:rsidRPr="00E77CCA" w14:paraId="7F36ACF3" w14:textId="77777777" w:rsidTr="00F72903">
        <w:trPr>
          <w:trHeight w:val="1961"/>
        </w:trPr>
        <w:tc>
          <w:tcPr>
            <w:tcW w:w="851" w:type="dxa"/>
            <w:shd w:val="clear" w:color="auto" w:fill="F2F2F2" w:themeFill="background1" w:themeFillShade="F2"/>
          </w:tcPr>
          <w:p w14:paraId="15C201CD" w14:textId="7E66F77F" w:rsidR="007E5374" w:rsidRDefault="007E5374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t>44.</w:t>
            </w:r>
          </w:p>
        </w:tc>
        <w:tc>
          <w:tcPr>
            <w:tcW w:w="1843" w:type="dxa"/>
          </w:tcPr>
          <w:p w14:paraId="4ECBCF3E" w14:textId="19930264" w:rsidR="007E5374" w:rsidRDefault="007E5374" w:rsidP="009F6A2B">
            <w:pPr>
              <w:rPr>
                <w:rFonts w:cstheme="minorHAnsi"/>
              </w:rPr>
            </w:pPr>
            <w:r>
              <w:rPr>
                <w:rFonts w:cstheme="minorHAnsi"/>
              </w:rPr>
              <w:t>gilotyna</w:t>
            </w:r>
          </w:p>
        </w:tc>
        <w:tc>
          <w:tcPr>
            <w:tcW w:w="1133" w:type="dxa"/>
            <w:vAlign w:val="center"/>
          </w:tcPr>
          <w:p w14:paraId="7BDA5915" w14:textId="0E5CF5A2" w:rsidR="007E5374" w:rsidRDefault="007E5374" w:rsidP="007E5374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15758091" w14:textId="77777777" w:rsidR="007E5374" w:rsidRP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>- gilotyna z trymerem do papieru </w:t>
            </w:r>
          </w:p>
          <w:p w14:paraId="2130EC85" w14:textId="77777777" w:rsidR="007E5374" w:rsidRP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>- typ: nożycowa</w:t>
            </w:r>
          </w:p>
          <w:p w14:paraId="7A9DC4B9" w14:textId="25341225" w:rsid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i</w:t>
            </w:r>
            <w:r w:rsidRPr="007E5374">
              <w:rPr>
                <w:rFonts w:cstheme="minorHAnsi"/>
              </w:rPr>
              <w:t>lość jednorazowo ciętych arkuszy 70g: 10</w:t>
            </w:r>
          </w:p>
          <w:p w14:paraId="0E474A4F" w14:textId="7EE49E55" w:rsid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- </w:t>
            </w:r>
            <w:r w:rsidRPr="007E5374">
              <w:rPr>
                <w:rFonts w:cstheme="minorHAnsi"/>
              </w:rPr>
              <w:t>rodzaj ciętego materiału:</w:t>
            </w:r>
            <w:r>
              <w:rPr>
                <w:rFonts w:cstheme="minorHAnsi"/>
                <w:b/>
                <w:bCs/>
              </w:rPr>
              <w:t xml:space="preserve"> </w:t>
            </w:r>
            <w:r w:rsidRPr="007E5374">
              <w:rPr>
                <w:rFonts w:cstheme="minorHAnsi"/>
              </w:rPr>
              <w:t>papier, zdjęcia</w:t>
            </w:r>
          </w:p>
          <w:p w14:paraId="0F226B09" w14:textId="113E54B8" w:rsid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osłona bezpieczeństwa noża</w:t>
            </w:r>
          </w:p>
          <w:p w14:paraId="2DF2B360" w14:textId="71980542" w:rsidR="007E5374" w:rsidRPr="007E5374" w:rsidRDefault="007E5374" w:rsidP="007E5374">
            <w:pPr>
              <w:rPr>
                <w:rFonts w:cstheme="minorHAnsi"/>
              </w:rPr>
            </w:pPr>
          </w:p>
          <w:p w14:paraId="1190DD27" w14:textId="1A0826F9" w:rsidR="007E5374" w:rsidRPr="007E5374" w:rsidRDefault="007E5374" w:rsidP="007E5374">
            <w:pPr>
              <w:rPr>
                <w:rFonts w:cstheme="minorHAnsi"/>
              </w:rPr>
            </w:pPr>
          </w:p>
          <w:p w14:paraId="0298797D" w14:textId="7D80E307" w:rsidR="007E5374" w:rsidRPr="007E5374" w:rsidRDefault="007E5374" w:rsidP="007E5374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2E795174" w14:textId="3B8182F8" w:rsidR="007E5374" w:rsidRDefault="007E5374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F9D867" wp14:editId="6C86718A">
                  <wp:extent cx="1409580" cy="1296135"/>
                  <wp:effectExtent l="0" t="0" r="635" b="0"/>
                  <wp:docPr id="134579969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14" cy="13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374" w:rsidRPr="00E77CCA" w14:paraId="5CEF1358" w14:textId="77777777" w:rsidTr="00F72903">
        <w:trPr>
          <w:trHeight w:val="1961"/>
        </w:trPr>
        <w:tc>
          <w:tcPr>
            <w:tcW w:w="851" w:type="dxa"/>
            <w:shd w:val="clear" w:color="auto" w:fill="F2F2F2" w:themeFill="background1" w:themeFillShade="F2"/>
          </w:tcPr>
          <w:p w14:paraId="43023A95" w14:textId="7F5E3F35" w:rsidR="007E5374" w:rsidRDefault="007E5374" w:rsidP="009F6A2B">
            <w:pPr>
              <w:pStyle w:val="Standard"/>
              <w:ind w:right="-137"/>
              <w:rPr>
                <w:rFonts w:cstheme="minorHAnsi"/>
              </w:rPr>
            </w:pPr>
            <w:r>
              <w:rPr>
                <w:rFonts w:cstheme="minorHAnsi"/>
              </w:rPr>
              <w:t>45.</w:t>
            </w:r>
          </w:p>
        </w:tc>
        <w:tc>
          <w:tcPr>
            <w:tcW w:w="1843" w:type="dxa"/>
          </w:tcPr>
          <w:p w14:paraId="478E4271" w14:textId="706D6619" w:rsidR="007E5374" w:rsidRDefault="007E5374" w:rsidP="009F6A2B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bindownica</w:t>
            </w:r>
            <w:proofErr w:type="spellEnd"/>
          </w:p>
        </w:tc>
        <w:tc>
          <w:tcPr>
            <w:tcW w:w="1133" w:type="dxa"/>
            <w:vAlign w:val="center"/>
          </w:tcPr>
          <w:p w14:paraId="3797BA80" w14:textId="18FC68DD" w:rsidR="007E5374" w:rsidRDefault="007E5374" w:rsidP="007E5374">
            <w:pPr>
              <w:pStyle w:val="Standard"/>
              <w:jc w:val="center"/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noProof/>
                <w:sz w:val="22"/>
                <w:szCs w:val="22"/>
                <w:lang w:eastAsia="pl-PL"/>
              </w:rPr>
              <w:t>1 szt.</w:t>
            </w:r>
          </w:p>
        </w:tc>
        <w:tc>
          <w:tcPr>
            <w:tcW w:w="6238" w:type="dxa"/>
          </w:tcPr>
          <w:p w14:paraId="6686D8E9" w14:textId="77777777" w:rsid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proofErr w:type="spellStart"/>
            <w:r>
              <w:rPr>
                <w:rFonts w:cstheme="minorHAnsi"/>
              </w:rPr>
              <w:t>b</w:t>
            </w:r>
            <w:r w:rsidRPr="007E5374">
              <w:rPr>
                <w:rFonts w:cstheme="minorHAnsi"/>
              </w:rPr>
              <w:t>indownica</w:t>
            </w:r>
            <w:proofErr w:type="spellEnd"/>
            <w:r w:rsidRPr="007E5374">
              <w:rPr>
                <w:rFonts w:cstheme="minorHAnsi"/>
              </w:rPr>
              <w:t xml:space="preserve"> do papieru</w:t>
            </w:r>
          </w:p>
          <w:p w14:paraId="59660262" w14:textId="77777777" w:rsid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>- dziurkowanie ręczne</w:t>
            </w:r>
          </w:p>
          <w:p w14:paraId="76F2FC61" w14:textId="77777777" w:rsid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>- maks. ilość oprawianych kartek (80 g): 150</w:t>
            </w:r>
          </w:p>
          <w:p w14:paraId="11710822" w14:textId="77777777" w:rsid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7E5374">
              <w:rPr>
                <w:rFonts w:cstheme="minorHAnsi"/>
              </w:rPr>
              <w:t>maks. rozmiar dokumentu:</w:t>
            </w:r>
            <w:r>
              <w:rPr>
                <w:rFonts w:cstheme="minorHAnsi"/>
              </w:rPr>
              <w:t xml:space="preserve"> A4</w:t>
            </w:r>
          </w:p>
          <w:p w14:paraId="67A36951" w14:textId="2D4EB4FD" w:rsidR="007E5374" w:rsidRPr="007E5374" w:rsidRDefault="007E5374" w:rsidP="007E5374">
            <w:pPr>
              <w:rPr>
                <w:rFonts w:cstheme="minorHAnsi"/>
              </w:rPr>
            </w:pPr>
            <w:r>
              <w:rPr>
                <w:rFonts w:cstheme="minorHAnsi"/>
              </w:rPr>
              <w:t>- m</w:t>
            </w:r>
            <w:r w:rsidRPr="007E5374">
              <w:rPr>
                <w:rFonts w:cstheme="minorHAnsi"/>
              </w:rPr>
              <w:t>iarka doboru grzbietu do grubości dokumentu:</w:t>
            </w:r>
          </w:p>
          <w:p w14:paraId="066E1B24" w14:textId="7CBABF42" w:rsidR="007E5374" w:rsidRP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p</w:t>
            </w:r>
            <w:r w:rsidRPr="007E5374">
              <w:rPr>
                <w:rFonts w:cstheme="minorHAnsi"/>
              </w:rPr>
              <w:t>ionowy system dziurkowania/włożenia dokumentu:</w:t>
            </w:r>
          </w:p>
          <w:p w14:paraId="746FF654" w14:textId="268C2549" w:rsidR="007E5374" w:rsidRP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d</w:t>
            </w:r>
            <w:r w:rsidRPr="007E5374">
              <w:rPr>
                <w:rFonts w:cstheme="minorHAnsi"/>
              </w:rPr>
              <w:t>źwignia dziurkująca: obustronna</w:t>
            </w:r>
          </w:p>
          <w:p w14:paraId="0649E42A" w14:textId="1A101D13" w:rsidR="007E5374" w:rsidRPr="007E5374" w:rsidRDefault="007E5374" w:rsidP="007E5374">
            <w:pPr>
              <w:rPr>
                <w:rFonts w:cstheme="minorHAnsi"/>
              </w:rPr>
            </w:pPr>
            <w:r w:rsidRPr="007E5374">
              <w:rPr>
                <w:rFonts w:cstheme="minorHAnsi"/>
              </w:rPr>
              <w:t xml:space="preserve">- </w:t>
            </w:r>
            <w:r>
              <w:rPr>
                <w:rFonts w:cstheme="minorHAnsi"/>
              </w:rPr>
              <w:t>r</w:t>
            </w:r>
            <w:r w:rsidRPr="007E5374">
              <w:rPr>
                <w:rFonts w:cstheme="minorHAnsi"/>
              </w:rPr>
              <w:t>egulowana prowadnica krawędziowa</w:t>
            </w:r>
          </w:p>
          <w:p w14:paraId="52DA84FC" w14:textId="5A15DF3F" w:rsidR="007E5374" w:rsidRPr="007E5374" w:rsidRDefault="007E5374" w:rsidP="007E5374">
            <w:pPr>
              <w:rPr>
                <w:rFonts w:cstheme="minorHAnsi"/>
              </w:rPr>
            </w:pPr>
          </w:p>
        </w:tc>
        <w:tc>
          <w:tcPr>
            <w:tcW w:w="4111" w:type="dxa"/>
            <w:vAlign w:val="center"/>
          </w:tcPr>
          <w:p w14:paraId="242C9223" w14:textId="28EDADE8" w:rsidR="007E5374" w:rsidRDefault="005B63B0" w:rsidP="009F6A2B">
            <w:pPr>
              <w:pStyle w:val="Standard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DF3C83" wp14:editId="759B93EA">
                  <wp:extent cx="1602992" cy="1602992"/>
                  <wp:effectExtent l="0" t="0" r="0" b="0"/>
                  <wp:docPr id="1039537351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756" cy="160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E4D7E" w14:textId="77777777" w:rsidR="005565CF" w:rsidRPr="00E77CCA" w:rsidRDefault="005565CF" w:rsidP="00B02D16">
      <w:pPr>
        <w:rPr>
          <w:noProof/>
          <w:lang w:eastAsia="pl-PL"/>
        </w:rPr>
      </w:pPr>
    </w:p>
    <w:sectPr w:rsidR="005565CF" w:rsidRPr="00E77CCA" w:rsidSect="00094FBE">
      <w:headerReference w:type="default" r:id="rId40"/>
      <w:footerReference w:type="default" r:id="rId41"/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A049B" w14:textId="77777777" w:rsidR="008B741E" w:rsidRDefault="008B741E" w:rsidP="0095442B">
      <w:pPr>
        <w:spacing w:after="0" w:line="240" w:lineRule="auto"/>
      </w:pPr>
      <w:r>
        <w:separator/>
      </w:r>
    </w:p>
  </w:endnote>
  <w:endnote w:type="continuationSeparator" w:id="0">
    <w:p w14:paraId="793F80AF" w14:textId="77777777" w:rsidR="008B741E" w:rsidRDefault="008B741E" w:rsidP="0095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9743534"/>
      <w:docPartObj>
        <w:docPartGallery w:val="Page Numbers (Bottom of Page)"/>
        <w:docPartUnique/>
      </w:docPartObj>
    </w:sdtPr>
    <w:sdtContent>
      <w:p w14:paraId="7F6A6E9D" w14:textId="14FD09F6" w:rsidR="00C619BE" w:rsidRDefault="00C619BE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0C71390" w14:textId="77777777" w:rsidR="00C619BE" w:rsidRDefault="00C619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E69A4" w14:textId="77777777" w:rsidR="008B741E" w:rsidRDefault="008B741E" w:rsidP="0095442B">
      <w:pPr>
        <w:spacing w:after="0" w:line="240" w:lineRule="auto"/>
      </w:pPr>
      <w:r>
        <w:separator/>
      </w:r>
    </w:p>
  </w:footnote>
  <w:footnote w:type="continuationSeparator" w:id="0">
    <w:p w14:paraId="35E074C5" w14:textId="77777777" w:rsidR="008B741E" w:rsidRDefault="008B741E" w:rsidP="0095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69C80" w14:textId="23F74911" w:rsidR="000927A2" w:rsidRDefault="000927A2" w:rsidP="005820B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D7F02"/>
    <w:multiLevelType w:val="hybridMultilevel"/>
    <w:tmpl w:val="A82E6182"/>
    <w:lvl w:ilvl="0" w:tplc="71287C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C0A05"/>
    <w:multiLevelType w:val="hybridMultilevel"/>
    <w:tmpl w:val="8B5CC2F0"/>
    <w:lvl w:ilvl="0" w:tplc="BA4A51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419E5"/>
    <w:multiLevelType w:val="multilevel"/>
    <w:tmpl w:val="27F09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413423"/>
    <w:multiLevelType w:val="multilevel"/>
    <w:tmpl w:val="E346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606965"/>
    <w:multiLevelType w:val="multilevel"/>
    <w:tmpl w:val="3986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ED5299"/>
    <w:multiLevelType w:val="hybridMultilevel"/>
    <w:tmpl w:val="9F68DE94"/>
    <w:lvl w:ilvl="0" w:tplc="7B78122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 w15:restartNumberingAfterBreak="0">
    <w:nsid w:val="6FC05619"/>
    <w:multiLevelType w:val="multilevel"/>
    <w:tmpl w:val="9C10A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381423"/>
    <w:multiLevelType w:val="multilevel"/>
    <w:tmpl w:val="4EC67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3128652">
    <w:abstractNumId w:val="5"/>
  </w:num>
  <w:num w:numId="2" w16cid:durableId="1272054183">
    <w:abstractNumId w:val="3"/>
  </w:num>
  <w:num w:numId="3" w16cid:durableId="1720131554">
    <w:abstractNumId w:val="7"/>
  </w:num>
  <w:num w:numId="4" w16cid:durableId="820970787">
    <w:abstractNumId w:val="2"/>
  </w:num>
  <w:num w:numId="5" w16cid:durableId="738016271">
    <w:abstractNumId w:val="1"/>
  </w:num>
  <w:num w:numId="6" w16cid:durableId="148249802">
    <w:abstractNumId w:val="0"/>
  </w:num>
  <w:num w:numId="7" w16cid:durableId="1727410656">
    <w:abstractNumId w:val="6"/>
  </w:num>
  <w:num w:numId="8" w16cid:durableId="152157796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8F0"/>
    <w:rsid w:val="00005ABF"/>
    <w:rsid w:val="0001212D"/>
    <w:rsid w:val="00013592"/>
    <w:rsid w:val="00017E5B"/>
    <w:rsid w:val="00024558"/>
    <w:rsid w:val="0002774F"/>
    <w:rsid w:val="00030E58"/>
    <w:rsid w:val="0004735D"/>
    <w:rsid w:val="00052821"/>
    <w:rsid w:val="00063AA7"/>
    <w:rsid w:val="0006772F"/>
    <w:rsid w:val="0007009D"/>
    <w:rsid w:val="00072E0A"/>
    <w:rsid w:val="000777CE"/>
    <w:rsid w:val="00077B66"/>
    <w:rsid w:val="0008075C"/>
    <w:rsid w:val="0008269F"/>
    <w:rsid w:val="00085229"/>
    <w:rsid w:val="000927A2"/>
    <w:rsid w:val="000927C9"/>
    <w:rsid w:val="00094AE0"/>
    <w:rsid w:val="00094FBE"/>
    <w:rsid w:val="0009519F"/>
    <w:rsid w:val="00096871"/>
    <w:rsid w:val="000A1F5D"/>
    <w:rsid w:val="000A76E0"/>
    <w:rsid w:val="000B02C4"/>
    <w:rsid w:val="000C23B3"/>
    <w:rsid w:val="000D56FB"/>
    <w:rsid w:val="000E04CD"/>
    <w:rsid w:val="000F5B27"/>
    <w:rsid w:val="00100821"/>
    <w:rsid w:val="00102455"/>
    <w:rsid w:val="00103C11"/>
    <w:rsid w:val="001228DC"/>
    <w:rsid w:val="00133B6A"/>
    <w:rsid w:val="001356A2"/>
    <w:rsid w:val="00136B84"/>
    <w:rsid w:val="00141FF0"/>
    <w:rsid w:val="00154524"/>
    <w:rsid w:val="00157192"/>
    <w:rsid w:val="001634BB"/>
    <w:rsid w:val="0018511A"/>
    <w:rsid w:val="0018578F"/>
    <w:rsid w:val="001943DC"/>
    <w:rsid w:val="001B082B"/>
    <w:rsid w:val="001B110F"/>
    <w:rsid w:val="001B1C34"/>
    <w:rsid w:val="001B4979"/>
    <w:rsid w:val="001C2B22"/>
    <w:rsid w:val="001C4B25"/>
    <w:rsid w:val="001D4F86"/>
    <w:rsid w:val="001E3177"/>
    <w:rsid w:val="001E694A"/>
    <w:rsid w:val="001E7CCF"/>
    <w:rsid w:val="001F2F98"/>
    <w:rsid w:val="001F38AD"/>
    <w:rsid w:val="001F46D6"/>
    <w:rsid w:val="002172ED"/>
    <w:rsid w:val="00217B68"/>
    <w:rsid w:val="0022145B"/>
    <w:rsid w:val="00221FAE"/>
    <w:rsid w:val="002313BB"/>
    <w:rsid w:val="002348E6"/>
    <w:rsid w:val="0024563D"/>
    <w:rsid w:val="00246BC1"/>
    <w:rsid w:val="0026039F"/>
    <w:rsid w:val="00262860"/>
    <w:rsid w:val="00263185"/>
    <w:rsid w:val="00266F96"/>
    <w:rsid w:val="00267073"/>
    <w:rsid w:val="00271FFE"/>
    <w:rsid w:val="00275610"/>
    <w:rsid w:val="00295355"/>
    <w:rsid w:val="0029556A"/>
    <w:rsid w:val="002B0845"/>
    <w:rsid w:val="002C71B7"/>
    <w:rsid w:val="002D19DD"/>
    <w:rsid w:val="002D61F1"/>
    <w:rsid w:val="002E3A4C"/>
    <w:rsid w:val="002E42A2"/>
    <w:rsid w:val="002F0FE7"/>
    <w:rsid w:val="002F42D1"/>
    <w:rsid w:val="00302E4A"/>
    <w:rsid w:val="00306BF0"/>
    <w:rsid w:val="003112DE"/>
    <w:rsid w:val="00315452"/>
    <w:rsid w:val="00316BA3"/>
    <w:rsid w:val="00317487"/>
    <w:rsid w:val="00323B0B"/>
    <w:rsid w:val="0032437B"/>
    <w:rsid w:val="00334920"/>
    <w:rsid w:val="00335046"/>
    <w:rsid w:val="00335C5A"/>
    <w:rsid w:val="00336506"/>
    <w:rsid w:val="00342190"/>
    <w:rsid w:val="00346E93"/>
    <w:rsid w:val="0035007D"/>
    <w:rsid w:val="00353E43"/>
    <w:rsid w:val="00354954"/>
    <w:rsid w:val="0036604D"/>
    <w:rsid w:val="00366D9C"/>
    <w:rsid w:val="00366DA6"/>
    <w:rsid w:val="00380E77"/>
    <w:rsid w:val="003848AE"/>
    <w:rsid w:val="00390E95"/>
    <w:rsid w:val="003913EF"/>
    <w:rsid w:val="00394AFF"/>
    <w:rsid w:val="003958F1"/>
    <w:rsid w:val="00397741"/>
    <w:rsid w:val="003A34BE"/>
    <w:rsid w:val="003A418F"/>
    <w:rsid w:val="003A7E47"/>
    <w:rsid w:val="003B1E39"/>
    <w:rsid w:val="003B2E2D"/>
    <w:rsid w:val="003B3DAC"/>
    <w:rsid w:val="003B4300"/>
    <w:rsid w:val="003C1E91"/>
    <w:rsid w:val="003C5DF6"/>
    <w:rsid w:val="003D0403"/>
    <w:rsid w:val="003D1ED8"/>
    <w:rsid w:val="003D6CDB"/>
    <w:rsid w:val="003E167C"/>
    <w:rsid w:val="003E3A78"/>
    <w:rsid w:val="003E4FDF"/>
    <w:rsid w:val="00402E35"/>
    <w:rsid w:val="00433626"/>
    <w:rsid w:val="00442CB8"/>
    <w:rsid w:val="00442E2B"/>
    <w:rsid w:val="00451254"/>
    <w:rsid w:val="00461EC4"/>
    <w:rsid w:val="004768C5"/>
    <w:rsid w:val="00477D8B"/>
    <w:rsid w:val="004835B1"/>
    <w:rsid w:val="004918A2"/>
    <w:rsid w:val="00493139"/>
    <w:rsid w:val="004943EC"/>
    <w:rsid w:val="004A063A"/>
    <w:rsid w:val="004B19C4"/>
    <w:rsid w:val="004B2EA8"/>
    <w:rsid w:val="004B3430"/>
    <w:rsid w:val="004B405F"/>
    <w:rsid w:val="004B5551"/>
    <w:rsid w:val="004B72FA"/>
    <w:rsid w:val="004C0AB4"/>
    <w:rsid w:val="004C3126"/>
    <w:rsid w:val="004C44D0"/>
    <w:rsid w:val="004D0138"/>
    <w:rsid w:val="004D0771"/>
    <w:rsid w:val="004D2AA9"/>
    <w:rsid w:val="004D7D1D"/>
    <w:rsid w:val="004E49E9"/>
    <w:rsid w:val="004F2C50"/>
    <w:rsid w:val="005101AA"/>
    <w:rsid w:val="00515C01"/>
    <w:rsid w:val="00516FD9"/>
    <w:rsid w:val="00527732"/>
    <w:rsid w:val="005314EE"/>
    <w:rsid w:val="005329F6"/>
    <w:rsid w:val="0053704E"/>
    <w:rsid w:val="00540469"/>
    <w:rsid w:val="005405C4"/>
    <w:rsid w:val="00550630"/>
    <w:rsid w:val="0055593B"/>
    <w:rsid w:val="005565CF"/>
    <w:rsid w:val="00557BB8"/>
    <w:rsid w:val="005666B8"/>
    <w:rsid w:val="0056680C"/>
    <w:rsid w:val="005704E7"/>
    <w:rsid w:val="0057556B"/>
    <w:rsid w:val="00576E4E"/>
    <w:rsid w:val="005800C6"/>
    <w:rsid w:val="005820B5"/>
    <w:rsid w:val="005868B4"/>
    <w:rsid w:val="00590859"/>
    <w:rsid w:val="00590F4D"/>
    <w:rsid w:val="00596550"/>
    <w:rsid w:val="00597976"/>
    <w:rsid w:val="005A068E"/>
    <w:rsid w:val="005A487A"/>
    <w:rsid w:val="005A7350"/>
    <w:rsid w:val="005B10FE"/>
    <w:rsid w:val="005B5726"/>
    <w:rsid w:val="005B63B0"/>
    <w:rsid w:val="005B63B7"/>
    <w:rsid w:val="005C3CBD"/>
    <w:rsid w:val="005D590C"/>
    <w:rsid w:val="005D6A45"/>
    <w:rsid w:val="005E0D6B"/>
    <w:rsid w:val="005E194E"/>
    <w:rsid w:val="00600088"/>
    <w:rsid w:val="006033A4"/>
    <w:rsid w:val="006045F4"/>
    <w:rsid w:val="0060469F"/>
    <w:rsid w:val="0061317D"/>
    <w:rsid w:val="00615B77"/>
    <w:rsid w:val="00621652"/>
    <w:rsid w:val="0062490D"/>
    <w:rsid w:val="006333B2"/>
    <w:rsid w:val="00645B45"/>
    <w:rsid w:val="00646054"/>
    <w:rsid w:val="00646504"/>
    <w:rsid w:val="00663E12"/>
    <w:rsid w:val="006641B9"/>
    <w:rsid w:val="00666DC9"/>
    <w:rsid w:val="006742CD"/>
    <w:rsid w:val="006747DE"/>
    <w:rsid w:val="006753EF"/>
    <w:rsid w:val="00677ACB"/>
    <w:rsid w:val="00681F83"/>
    <w:rsid w:val="00682518"/>
    <w:rsid w:val="00686E53"/>
    <w:rsid w:val="00697A6A"/>
    <w:rsid w:val="006A148B"/>
    <w:rsid w:val="006C12E1"/>
    <w:rsid w:val="006C3F4E"/>
    <w:rsid w:val="006C4C7D"/>
    <w:rsid w:val="006D14F0"/>
    <w:rsid w:val="006D3447"/>
    <w:rsid w:val="006D495E"/>
    <w:rsid w:val="006D5427"/>
    <w:rsid w:val="006D581E"/>
    <w:rsid w:val="006D6D6F"/>
    <w:rsid w:val="006E00A0"/>
    <w:rsid w:val="006E69FC"/>
    <w:rsid w:val="006F405D"/>
    <w:rsid w:val="006F6FF6"/>
    <w:rsid w:val="00701864"/>
    <w:rsid w:val="007134EC"/>
    <w:rsid w:val="007166B3"/>
    <w:rsid w:val="00722202"/>
    <w:rsid w:val="007306AB"/>
    <w:rsid w:val="00736221"/>
    <w:rsid w:val="0074640B"/>
    <w:rsid w:val="0075599F"/>
    <w:rsid w:val="00760005"/>
    <w:rsid w:val="00760333"/>
    <w:rsid w:val="00761590"/>
    <w:rsid w:val="00764E82"/>
    <w:rsid w:val="00765570"/>
    <w:rsid w:val="007658F6"/>
    <w:rsid w:val="00767743"/>
    <w:rsid w:val="007713B5"/>
    <w:rsid w:val="00774184"/>
    <w:rsid w:val="00784F46"/>
    <w:rsid w:val="00790D8B"/>
    <w:rsid w:val="00791081"/>
    <w:rsid w:val="00791A68"/>
    <w:rsid w:val="00792058"/>
    <w:rsid w:val="00792DBD"/>
    <w:rsid w:val="007B0FB2"/>
    <w:rsid w:val="007B2E88"/>
    <w:rsid w:val="007B2F60"/>
    <w:rsid w:val="007C4E02"/>
    <w:rsid w:val="007C683C"/>
    <w:rsid w:val="007C6D66"/>
    <w:rsid w:val="007D57D0"/>
    <w:rsid w:val="007D5BFD"/>
    <w:rsid w:val="007E0C54"/>
    <w:rsid w:val="007E28F0"/>
    <w:rsid w:val="007E5374"/>
    <w:rsid w:val="007F6E7A"/>
    <w:rsid w:val="0081116D"/>
    <w:rsid w:val="00812957"/>
    <w:rsid w:val="00817302"/>
    <w:rsid w:val="008258A0"/>
    <w:rsid w:val="00826EEC"/>
    <w:rsid w:val="008350AA"/>
    <w:rsid w:val="00835959"/>
    <w:rsid w:val="00851804"/>
    <w:rsid w:val="00860012"/>
    <w:rsid w:val="00862084"/>
    <w:rsid w:val="008637FC"/>
    <w:rsid w:val="00863E2F"/>
    <w:rsid w:val="0086606E"/>
    <w:rsid w:val="00890C0D"/>
    <w:rsid w:val="008B2C39"/>
    <w:rsid w:val="008B741E"/>
    <w:rsid w:val="008C0838"/>
    <w:rsid w:val="008C22BC"/>
    <w:rsid w:val="008C5A4E"/>
    <w:rsid w:val="008D02FF"/>
    <w:rsid w:val="008D49ED"/>
    <w:rsid w:val="008D6961"/>
    <w:rsid w:val="008E6A62"/>
    <w:rsid w:val="009116A9"/>
    <w:rsid w:val="0092090C"/>
    <w:rsid w:val="009223DF"/>
    <w:rsid w:val="009241BF"/>
    <w:rsid w:val="00927FB7"/>
    <w:rsid w:val="00931911"/>
    <w:rsid w:val="0093529F"/>
    <w:rsid w:val="00944261"/>
    <w:rsid w:val="00944D72"/>
    <w:rsid w:val="0095442B"/>
    <w:rsid w:val="00954C73"/>
    <w:rsid w:val="00962759"/>
    <w:rsid w:val="0096785E"/>
    <w:rsid w:val="009737CC"/>
    <w:rsid w:val="00980607"/>
    <w:rsid w:val="00981445"/>
    <w:rsid w:val="0098368A"/>
    <w:rsid w:val="00983705"/>
    <w:rsid w:val="009939B7"/>
    <w:rsid w:val="00995B4B"/>
    <w:rsid w:val="009A032A"/>
    <w:rsid w:val="009A5950"/>
    <w:rsid w:val="009B506B"/>
    <w:rsid w:val="009D10C0"/>
    <w:rsid w:val="009D1DE1"/>
    <w:rsid w:val="009D718E"/>
    <w:rsid w:val="009E6592"/>
    <w:rsid w:val="009E6FB3"/>
    <w:rsid w:val="009F62EF"/>
    <w:rsid w:val="009F6A2B"/>
    <w:rsid w:val="009F7155"/>
    <w:rsid w:val="009F7288"/>
    <w:rsid w:val="00A02E9F"/>
    <w:rsid w:val="00A03D77"/>
    <w:rsid w:val="00A043FF"/>
    <w:rsid w:val="00A14E86"/>
    <w:rsid w:val="00A216FC"/>
    <w:rsid w:val="00A238F8"/>
    <w:rsid w:val="00A26114"/>
    <w:rsid w:val="00A26796"/>
    <w:rsid w:val="00A30564"/>
    <w:rsid w:val="00A33787"/>
    <w:rsid w:val="00A36BB8"/>
    <w:rsid w:val="00A47FF3"/>
    <w:rsid w:val="00A53E9E"/>
    <w:rsid w:val="00A53F93"/>
    <w:rsid w:val="00A55D38"/>
    <w:rsid w:val="00A61F54"/>
    <w:rsid w:val="00A66253"/>
    <w:rsid w:val="00A85671"/>
    <w:rsid w:val="00A86593"/>
    <w:rsid w:val="00A92529"/>
    <w:rsid w:val="00AA49E8"/>
    <w:rsid w:val="00AC45BF"/>
    <w:rsid w:val="00AC687F"/>
    <w:rsid w:val="00AD159D"/>
    <w:rsid w:val="00AD6BA1"/>
    <w:rsid w:val="00AE6CBA"/>
    <w:rsid w:val="00AF3A93"/>
    <w:rsid w:val="00AF41CF"/>
    <w:rsid w:val="00AF6AD5"/>
    <w:rsid w:val="00AF7A56"/>
    <w:rsid w:val="00B013DB"/>
    <w:rsid w:val="00B02D16"/>
    <w:rsid w:val="00B30498"/>
    <w:rsid w:val="00B31F6B"/>
    <w:rsid w:val="00B330E7"/>
    <w:rsid w:val="00B4110B"/>
    <w:rsid w:val="00B46A8D"/>
    <w:rsid w:val="00B5101C"/>
    <w:rsid w:val="00B51CB4"/>
    <w:rsid w:val="00B52CC8"/>
    <w:rsid w:val="00B53C12"/>
    <w:rsid w:val="00B5777D"/>
    <w:rsid w:val="00B607E7"/>
    <w:rsid w:val="00B70CA7"/>
    <w:rsid w:val="00B7120D"/>
    <w:rsid w:val="00B72688"/>
    <w:rsid w:val="00B740F9"/>
    <w:rsid w:val="00B75C8F"/>
    <w:rsid w:val="00B776C2"/>
    <w:rsid w:val="00B77E8E"/>
    <w:rsid w:val="00B90933"/>
    <w:rsid w:val="00B94450"/>
    <w:rsid w:val="00BB2F74"/>
    <w:rsid w:val="00BC171C"/>
    <w:rsid w:val="00BC44A2"/>
    <w:rsid w:val="00BC7C28"/>
    <w:rsid w:val="00BC7CF9"/>
    <w:rsid w:val="00BD6426"/>
    <w:rsid w:val="00BD7DBB"/>
    <w:rsid w:val="00BE07F7"/>
    <w:rsid w:val="00BF4C2F"/>
    <w:rsid w:val="00C02CDD"/>
    <w:rsid w:val="00C0323F"/>
    <w:rsid w:val="00C0602C"/>
    <w:rsid w:val="00C106DC"/>
    <w:rsid w:val="00C11AB7"/>
    <w:rsid w:val="00C16364"/>
    <w:rsid w:val="00C17183"/>
    <w:rsid w:val="00C1728E"/>
    <w:rsid w:val="00C2526F"/>
    <w:rsid w:val="00C34D5D"/>
    <w:rsid w:val="00C4127D"/>
    <w:rsid w:val="00C57753"/>
    <w:rsid w:val="00C603C3"/>
    <w:rsid w:val="00C619BE"/>
    <w:rsid w:val="00C73B5E"/>
    <w:rsid w:val="00C73D61"/>
    <w:rsid w:val="00C77235"/>
    <w:rsid w:val="00C77E69"/>
    <w:rsid w:val="00C857D4"/>
    <w:rsid w:val="00C94DBE"/>
    <w:rsid w:val="00CA089A"/>
    <w:rsid w:val="00CA66F3"/>
    <w:rsid w:val="00CA7C50"/>
    <w:rsid w:val="00CB3920"/>
    <w:rsid w:val="00CB6B55"/>
    <w:rsid w:val="00CB7203"/>
    <w:rsid w:val="00CC1C91"/>
    <w:rsid w:val="00CC7B69"/>
    <w:rsid w:val="00CD2367"/>
    <w:rsid w:val="00CE447F"/>
    <w:rsid w:val="00D15B8A"/>
    <w:rsid w:val="00D165E1"/>
    <w:rsid w:val="00D1775D"/>
    <w:rsid w:val="00D2367C"/>
    <w:rsid w:val="00D2513E"/>
    <w:rsid w:val="00D2535E"/>
    <w:rsid w:val="00D30FB5"/>
    <w:rsid w:val="00D32693"/>
    <w:rsid w:val="00D34D6D"/>
    <w:rsid w:val="00D34E89"/>
    <w:rsid w:val="00D44D63"/>
    <w:rsid w:val="00D51CB3"/>
    <w:rsid w:val="00D52457"/>
    <w:rsid w:val="00D52E0D"/>
    <w:rsid w:val="00D54AD0"/>
    <w:rsid w:val="00D54E6C"/>
    <w:rsid w:val="00D62C02"/>
    <w:rsid w:val="00D70780"/>
    <w:rsid w:val="00D743F7"/>
    <w:rsid w:val="00D84C94"/>
    <w:rsid w:val="00D92141"/>
    <w:rsid w:val="00D951B0"/>
    <w:rsid w:val="00DA1721"/>
    <w:rsid w:val="00DA2800"/>
    <w:rsid w:val="00DA5C14"/>
    <w:rsid w:val="00DA7499"/>
    <w:rsid w:val="00DB7A6A"/>
    <w:rsid w:val="00DC2AF7"/>
    <w:rsid w:val="00DC5408"/>
    <w:rsid w:val="00DC6956"/>
    <w:rsid w:val="00DC76B3"/>
    <w:rsid w:val="00DD0958"/>
    <w:rsid w:val="00DD1ECB"/>
    <w:rsid w:val="00DD2F86"/>
    <w:rsid w:val="00DD4CC1"/>
    <w:rsid w:val="00DE0E28"/>
    <w:rsid w:val="00E01BF2"/>
    <w:rsid w:val="00E02D34"/>
    <w:rsid w:val="00E15DE3"/>
    <w:rsid w:val="00E16E5B"/>
    <w:rsid w:val="00E17033"/>
    <w:rsid w:val="00E23B53"/>
    <w:rsid w:val="00E26355"/>
    <w:rsid w:val="00E276AE"/>
    <w:rsid w:val="00E3183C"/>
    <w:rsid w:val="00E4533B"/>
    <w:rsid w:val="00E46191"/>
    <w:rsid w:val="00E470EE"/>
    <w:rsid w:val="00E50CDE"/>
    <w:rsid w:val="00E512C3"/>
    <w:rsid w:val="00E524FA"/>
    <w:rsid w:val="00E57701"/>
    <w:rsid w:val="00E65839"/>
    <w:rsid w:val="00E66250"/>
    <w:rsid w:val="00E7732C"/>
    <w:rsid w:val="00E77CCA"/>
    <w:rsid w:val="00E83E0D"/>
    <w:rsid w:val="00E91974"/>
    <w:rsid w:val="00E9361D"/>
    <w:rsid w:val="00E95301"/>
    <w:rsid w:val="00EA0D27"/>
    <w:rsid w:val="00EA1BB8"/>
    <w:rsid w:val="00EA22D5"/>
    <w:rsid w:val="00EB56C8"/>
    <w:rsid w:val="00ED2F85"/>
    <w:rsid w:val="00ED517F"/>
    <w:rsid w:val="00EE1FAA"/>
    <w:rsid w:val="00EE6FA3"/>
    <w:rsid w:val="00EF2241"/>
    <w:rsid w:val="00F04ECA"/>
    <w:rsid w:val="00F05A80"/>
    <w:rsid w:val="00F135BA"/>
    <w:rsid w:val="00F20E5A"/>
    <w:rsid w:val="00F232D6"/>
    <w:rsid w:val="00F25D82"/>
    <w:rsid w:val="00F324BB"/>
    <w:rsid w:val="00F32DBD"/>
    <w:rsid w:val="00F36D81"/>
    <w:rsid w:val="00F3740D"/>
    <w:rsid w:val="00F45341"/>
    <w:rsid w:val="00F46EDA"/>
    <w:rsid w:val="00F53EF9"/>
    <w:rsid w:val="00F6350D"/>
    <w:rsid w:val="00F63931"/>
    <w:rsid w:val="00F72118"/>
    <w:rsid w:val="00F72903"/>
    <w:rsid w:val="00F739DB"/>
    <w:rsid w:val="00F8203B"/>
    <w:rsid w:val="00F83263"/>
    <w:rsid w:val="00F84B97"/>
    <w:rsid w:val="00F91CE5"/>
    <w:rsid w:val="00F93C65"/>
    <w:rsid w:val="00FA2878"/>
    <w:rsid w:val="00FA4EF4"/>
    <w:rsid w:val="00FA5751"/>
    <w:rsid w:val="00FA7022"/>
    <w:rsid w:val="00FD0C4E"/>
    <w:rsid w:val="00FD5040"/>
    <w:rsid w:val="00FD58F0"/>
    <w:rsid w:val="00FE19E8"/>
    <w:rsid w:val="00FE6185"/>
    <w:rsid w:val="00FE67FE"/>
    <w:rsid w:val="00FF4133"/>
    <w:rsid w:val="00FF6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804295"/>
  <w15:docId w15:val="{17825EA9-33EF-4356-B2AF-5F05159C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6364"/>
  </w:style>
  <w:style w:type="paragraph" w:styleId="Nagwek1">
    <w:name w:val="heading 1"/>
    <w:basedOn w:val="Normalny"/>
    <w:next w:val="Normalny"/>
    <w:link w:val="Nagwek1Znak"/>
    <w:uiPriority w:val="9"/>
    <w:qFormat/>
    <w:rsid w:val="0096275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2759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16364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table" w:styleId="Tabela-Siatka">
    <w:name w:val="Table Grid"/>
    <w:basedOn w:val="Standardowy"/>
    <w:uiPriority w:val="59"/>
    <w:rsid w:val="00C16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6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36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54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442B"/>
  </w:style>
  <w:style w:type="paragraph" w:styleId="Stopka">
    <w:name w:val="footer"/>
    <w:basedOn w:val="Normalny"/>
    <w:link w:val="StopkaZnak"/>
    <w:uiPriority w:val="99"/>
    <w:unhideWhenUsed/>
    <w:rsid w:val="009544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442B"/>
  </w:style>
  <w:style w:type="paragraph" w:styleId="Akapitzlist">
    <w:name w:val="List Paragraph"/>
    <w:aliases w:val="Asia 2  Akapit z listą,tekst normalny"/>
    <w:basedOn w:val="Normalny"/>
    <w:link w:val="AkapitzlistZnak"/>
    <w:uiPriority w:val="34"/>
    <w:qFormat/>
    <w:rsid w:val="007134EC"/>
    <w:pPr>
      <w:spacing w:after="160" w:line="259" w:lineRule="auto"/>
      <w:ind w:left="720"/>
      <w:contextualSpacing/>
    </w:pPr>
  </w:style>
  <w:style w:type="character" w:customStyle="1" w:styleId="AkapitzlistZnak">
    <w:name w:val="Akapit z listą Znak"/>
    <w:aliases w:val="Asia 2  Akapit z listą Znak,tekst normalny Znak"/>
    <w:link w:val="Akapitzlist"/>
    <w:uiPriority w:val="34"/>
    <w:locked/>
    <w:rsid w:val="007134EC"/>
  </w:style>
  <w:style w:type="paragraph" w:styleId="NormalnyWeb">
    <w:name w:val="Normal (Web)"/>
    <w:basedOn w:val="Normalny"/>
    <w:uiPriority w:val="99"/>
    <w:unhideWhenUsed/>
    <w:rsid w:val="0071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60012"/>
    <w:rPr>
      <w:i/>
      <w:iCs/>
    </w:rPr>
  </w:style>
  <w:style w:type="character" w:customStyle="1" w:styleId="ng-star-inserted">
    <w:name w:val="ng-star-inserted"/>
    <w:basedOn w:val="Domylnaczcionkaakapitu"/>
    <w:rsid w:val="00681F83"/>
  </w:style>
  <w:style w:type="character" w:customStyle="1" w:styleId="attribute-values">
    <w:name w:val="attribute-values"/>
    <w:basedOn w:val="Domylnaczcionkaakapitu"/>
    <w:rsid w:val="006D14F0"/>
  </w:style>
  <w:style w:type="character" w:styleId="Hipercze">
    <w:name w:val="Hyperlink"/>
    <w:basedOn w:val="Domylnaczcionkaakapitu"/>
    <w:uiPriority w:val="99"/>
    <w:unhideWhenUsed/>
    <w:rsid w:val="00A33787"/>
    <w:rPr>
      <w:color w:val="0000FF" w:themeColor="hyperlink"/>
      <w:u w:val="single"/>
    </w:rPr>
  </w:style>
  <w:style w:type="character" w:customStyle="1" w:styleId="attribute-value">
    <w:name w:val="attribute-value"/>
    <w:basedOn w:val="Domylnaczcionkaakapitu"/>
    <w:rsid w:val="00FA7022"/>
  </w:style>
  <w:style w:type="character" w:styleId="Pogrubienie">
    <w:name w:val="Strong"/>
    <w:basedOn w:val="Domylnaczcionkaakapitu"/>
    <w:uiPriority w:val="22"/>
    <w:qFormat/>
    <w:rsid w:val="001356A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07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607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607E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7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7E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962759"/>
    <w:rPr>
      <w:rFonts w:asciiTheme="majorHAnsi" w:eastAsiaTheme="majorEastAsia" w:hAnsiTheme="majorHAnsi" w:cstheme="majorBidi"/>
      <w:color w:val="365F91" w:themeColor="accent1" w:themeShade="BF"/>
      <w:kern w:val="2"/>
      <w:sz w:val="40"/>
      <w:szCs w:val="40"/>
      <w14:ligatures w14:val="standardContextua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2759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2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D97AC-0A11-4FDC-984B-C518E29A7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2435</Words>
  <Characters>14612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umt</dc:creator>
  <cp:lastModifiedBy>a b</cp:lastModifiedBy>
  <cp:revision>2</cp:revision>
  <cp:lastPrinted>2025-10-24T09:50:00Z</cp:lastPrinted>
  <dcterms:created xsi:type="dcterms:W3CDTF">2025-10-27T12:46:00Z</dcterms:created>
  <dcterms:modified xsi:type="dcterms:W3CDTF">2025-10-27T12:46:00Z</dcterms:modified>
</cp:coreProperties>
</file>