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18466" w14:textId="67A44E68" w:rsidR="004963CE" w:rsidRPr="00E80B2B" w:rsidRDefault="00DA2C61" w:rsidP="00DA2C61">
      <w:pPr>
        <w:tabs>
          <w:tab w:val="left" w:pos="754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ab/>
      </w:r>
    </w:p>
    <w:p w14:paraId="29D12475" w14:textId="77777777" w:rsidR="004963CE" w:rsidRPr="00E80B2B" w:rsidRDefault="00EB05B5" w:rsidP="004963CE">
      <w:pPr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i/>
          <w:lang w:eastAsia="zh-CN"/>
        </w:rPr>
      </w:pPr>
      <w:r w:rsidRPr="00E80B2B">
        <w:rPr>
          <w:rFonts w:ascii="Times New Roman" w:eastAsia="Times New Roman" w:hAnsi="Times New Roman" w:cs="Times New Roman"/>
          <w:b/>
          <w:lang w:eastAsia="zh-CN"/>
        </w:rPr>
        <w:t>Formularz konsultacji społecznych</w:t>
      </w:r>
    </w:p>
    <w:p w14:paraId="57706974" w14:textId="77777777" w:rsidR="004963CE" w:rsidRPr="00E80B2B" w:rsidRDefault="0005121C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zh-CN"/>
        </w:rPr>
      </w:pPr>
      <w:r w:rsidRPr="00E80B2B">
        <w:rPr>
          <w:rFonts w:ascii="Times New Roman" w:eastAsia="Times New Roman" w:hAnsi="Times New Roman" w:cs="Times New Roman"/>
          <w:b/>
          <w:i/>
          <w:lang w:eastAsia="zh-CN"/>
        </w:rPr>
        <w:t xml:space="preserve">dotyczących projektu uchwały Rady Gminy </w:t>
      </w:r>
      <w:r w:rsidR="00BE056F" w:rsidRPr="00E80B2B">
        <w:rPr>
          <w:rFonts w:ascii="Times New Roman" w:eastAsia="Times New Roman" w:hAnsi="Times New Roman" w:cs="Times New Roman"/>
          <w:b/>
          <w:i/>
          <w:lang w:eastAsia="zh-CN"/>
        </w:rPr>
        <w:t>Garbów</w:t>
      </w:r>
      <w:r w:rsidRPr="00E80B2B">
        <w:rPr>
          <w:rFonts w:ascii="Times New Roman" w:eastAsia="Times New Roman" w:hAnsi="Times New Roman" w:cs="Times New Roman"/>
          <w:b/>
          <w:i/>
          <w:lang w:eastAsia="zh-CN"/>
        </w:rPr>
        <w:t xml:space="preserve"> w sprawie określenia zasad wyznaczania składu oraz zasad działania Komitetu Rewitalizacji Gminy </w:t>
      </w:r>
      <w:r w:rsidR="00BE056F" w:rsidRPr="00E80B2B">
        <w:rPr>
          <w:rFonts w:ascii="Times New Roman" w:eastAsia="Times New Roman" w:hAnsi="Times New Roman" w:cs="Times New Roman"/>
          <w:b/>
          <w:i/>
          <w:lang w:eastAsia="zh-CN"/>
        </w:rPr>
        <w:t>Garbów</w:t>
      </w:r>
    </w:p>
    <w:p w14:paraId="0E8A75E3" w14:textId="77777777" w:rsidR="005A71DA" w:rsidRPr="00E80B2B" w:rsidRDefault="005A71DA" w:rsidP="005A71DA">
      <w:pPr>
        <w:rPr>
          <w:rFonts w:ascii="Times New Roman" w:hAnsi="Times New Roman" w:cs="Times New Roman"/>
          <w:lang w:eastAsia="zh-CN"/>
        </w:rPr>
      </w:pPr>
    </w:p>
    <w:p w14:paraId="70D94AC5" w14:textId="77777777" w:rsidR="005A71DA" w:rsidRPr="00E80B2B" w:rsidRDefault="005A71DA" w:rsidP="005A71DA">
      <w:pPr>
        <w:rPr>
          <w:rFonts w:ascii="Times New Roman" w:hAnsi="Times New Roman" w:cs="Times New Roman"/>
          <w:lang w:eastAsia="zh-CN"/>
        </w:rPr>
      </w:pPr>
      <w:r w:rsidRPr="00E80B2B">
        <w:rPr>
          <w:rFonts w:ascii="Times New Roman" w:hAnsi="Times New Roman" w:cs="Times New Roman"/>
          <w:lang w:eastAsia="zh-CN"/>
        </w:rPr>
        <w:t>Wprowadzenie:</w:t>
      </w:r>
    </w:p>
    <w:p w14:paraId="5B166871" w14:textId="77777777" w:rsidR="004963CE" w:rsidRPr="00E80B2B" w:rsidRDefault="0005121C" w:rsidP="00E00BBB">
      <w:pPr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E80B2B">
        <w:rPr>
          <w:rFonts w:ascii="Times New Roman" w:hAnsi="Times New Roman" w:cs="Times New Roman"/>
        </w:rPr>
        <w:t>Zgodnie z Ustawą z dnia 9 października 2015 r. o rewitalizacji, Komitet Rewitalizacji stanowi forum współpracy i dialogu interesariuszy z organami gminy w sprawach dotyczących przygotowania, prowadzenia i oceny rewitalizacji oraz pełni funkcję opiniodawczo-doradczą Wójta. Funkcjonowanie Komitetu jest jednym z istotnych elementów partycypacji społecznej, związanych z wdrażaniem zapisów Gminnego Programu Rewitalizacji, którego celem jest wyprowadzanie ze stanu kryzysowego obszarów zdegradowanych.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8"/>
        <w:gridCol w:w="7154"/>
      </w:tblGrid>
      <w:tr w:rsidR="004963CE" w:rsidRPr="00E80B2B" w14:paraId="0A7D3092" w14:textId="77777777" w:rsidTr="0027424A">
        <w:trPr>
          <w:trHeight w:val="34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B1A114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DANE OSOBY BIORĄCEJ UDZIAŁ W KONSULTACJACH</w:t>
            </w:r>
          </w:p>
        </w:tc>
      </w:tr>
      <w:tr w:rsidR="004963CE" w:rsidRPr="00E80B2B" w14:paraId="7E66FBDF" w14:textId="77777777" w:rsidTr="0027424A">
        <w:trPr>
          <w:trHeight w:val="104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FBCFC45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Imię i nazwisko</w:t>
            </w:r>
            <w:r w:rsidRPr="00E80B2B">
              <w:rPr>
                <w:rFonts w:ascii="Times New Roman" w:eastAsia="Times New Roman" w:hAnsi="Times New Roman" w:cs="Times New Roman"/>
                <w:lang w:eastAsia="zh-CN"/>
              </w:rPr>
              <w:t xml:space="preserve"> lub nazwa instytucji / organizacji: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DBDB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  <w:p w14:paraId="3DCD0C8B" w14:textId="77777777" w:rsidR="004963CE" w:rsidRPr="00E80B2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</w:tc>
      </w:tr>
      <w:tr w:rsidR="004963CE" w:rsidRPr="00E80B2B" w14:paraId="3C606495" w14:textId="77777777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FD98FE0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Adres </w:t>
            </w:r>
            <w:r w:rsidRPr="00E80B2B">
              <w:rPr>
                <w:rFonts w:ascii="Times New Roman" w:eastAsia="Times New Roman" w:hAnsi="Times New Roman" w:cs="Times New Roman"/>
                <w:lang w:eastAsia="zh-CN"/>
              </w:rPr>
              <w:t>korespondencyjny: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5392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  <w:p w14:paraId="5EA00804" w14:textId="77777777" w:rsidR="004963CE" w:rsidRPr="00E80B2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</w:tc>
      </w:tr>
      <w:tr w:rsidR="004963CE" w:rsidRPr="00E80B2B" w14:paraId="7C8255AE" w14:textId="77777777" w:rsidTr="0027424A">
        <w:trPr>
          <w:trHeight w:val="68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8FF8DE1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Telefon</w:t>
            </w:r>
            <w:r w:rsidRPr="00E80B2B">
              <w:rPr>
                <w:rFonts w:ascii="Times New Roman" w:eastAsia="Times New Roman" w:hAnsi="Times New Roman" w:cs="Times New Roman"/>
                <w:lang w:eastAsia="zh-CN"/>
              </w:rPr>
              <w:t xml:space="preserve"> kontaktowy: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E434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  <w:p w14:paraId="27297536" w14:textId="77777777" w:rsidR="004963CE" w:rsidRPr="00E80B2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lang w:eastAsia="zh-CN"/>
              </w:rPr>
            </w:pPr>
          </w:p>
        </w:tc>
      </w:tr>
      <w:tr w:rsidR="004963CE" w:rsidRPr="00E80B2B" w14:paraId="2F4A994E" w14:textId="77777777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F1DF5D7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Adres e-mail: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F5E0" w14:textId="77777777" w:rsidR="004963CE" w:rsidRPr="00E80B2B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lang w:eastAsia="zh-CN"/>
              </w:rPr>
            </w:pPr>
          </w:p>
          <w:p w14:paraId="0E2151C5" w14:textId="77777777" w:rsidR="004963CE" w:rsidRPr="00E80B2B" w:rsidRDefault="004963CE" w:rsidP="004963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lang w:eastAsia="zh-CN"/>
              </w:rPr>
            </w:pPr>
          </w:p>
        </w:tc>
      </w:tr>
    </w:tbl>
    <w:p w14:paraId="5BE81BA7" w14:textId="77777777" w:rsidR="004963CE" w:rsidRPr="00E80B2B" w:rsidRDefault="004963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42BECF58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t xml:space="preserve">2. Reprezentuję poniższą grupę interesariuszy rewitalizacji (właściwe zaznaczyć znakiem „X”  w </w:t>
      </w: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>):</w:t>
      </w:r>
    </w:p>
    <w:p w14:paraId="2D25461A" w14:textId="77777777" w:rsidR="0027424A" w:rsidRPr="00E80B2B" w:rsidRDefault="0027424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9FF12D7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mieszkaniec projektowanego obszaru zdegradowanego i obszaru rewitalizacji </w:t>
      </w:r>
    </w:p>
    <w:p w14:paraId="198268D9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mieszkaniec gminy</w:t>
      </w:r>
      <w:r w:rsidR="00E00BBB" w:rsidRPr="00E80B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BE056F" w:rsidRPr="00E80B2B">
        <w:rPr>
          <w:rFonts w:ascii="Times New Roman" w:eastAsia="Times New Roman" w:hAnsi="Times New Roman" w:cs="Times New Roman"/>
          <w:lang w:eastAsia="zh-CN"/>
        </w:rPr>
        <w:t>Garbów</w:t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poza obszarem zdegradowanym i obszarem rewitalizacji</w:t>
      </w:r>
    </w:p>
    <w:p w14:paraId="3AFCFCC9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właściciel, użytkownik wieczysty, podmiot zarządzający nieruchomościami znajdującymi się na projektowanym obszarze rewitalizacji</w:t>
      </w:r>
    </w:p>
    <w:p w14:paraId="167A8E74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 podmiot prowadzący lub zamierzający prowadzić na obszarze gminy działalność gospodarczą</w:t>
      </w:r>
    </w:p>
    <w:p w14:paraId="76B7AD09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 podmiot prowadzący lub zamierzający prowadzić na obszarze gminy działalność społeczną, w tym organizacje pozarządowe i grupy nieformalne</w:t>
      </w:r>
    </w:p>
    <w:p w14:paraId="7F763B9C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jednostka samorządu terytorialnego / jednostka organizacyjna</w:t>
      </w:r>
    </w:p>
    <w:p w14:paraId="75D9CDEC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sym w:font="Symbol" w:char="F07F"/>
      </w:r>
      <w:r w:rsidRPr="00E80B2B">
        <w:rPr>
          <w:rFonts w:ascii="Times New Roman" w:eastAsia="Times New Roman" w:hAnsi="Times New Roman" w:cs="Times New Roman"/>
          <w:lang w:eastAsia="zh-CN"/>
        </w:rPr>
        <w:t xml:space="preserve"> organ władzy publicznej</w:t>
      </w:r>
    </w:p>
    <w:p w14:paraId="3FBDD97C" w14:textId="77777777" w:rsidR="004963CE" w:rsidRPr="00E80B2B" w:rsidRDefault="004963CE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14D4289" w14:textId="77777777" w:rsidR="002B0358" w:rsidRPr="00E80B2B" w:rsidRDefault="002B0358">
      <w:pPr>
        <w:rPr>
          <w:rFonts w:ascii="Times New Roman" w:eastAsia="Times New Roman" w:hAnsi="Times New Roman" w:cs="Times New Roman"/>
          <w:lang w:eastAsia="zh-CN"/>
        </w:rPr>
      </w:pPr>
      <w:r w:rsidRPr="00E80B2B">
        <w:rPr>
          <w:rFonts w:ascii="Times New Roman" w:eastAsia="Times New Roman" w:hAnsi="Times New Roman" w:cs="Times New Roman"/>
          <w:lang w:eastAsia="zh-CN"/>
        </w:rPr>
        <w:br w:type="page"/>
      </w:r>
    </w:p>
    <w:p w14:paraId="3BFE6F77" w14:textId="77777777" w:rsidR="005A71DA" w:rsidRPr="00E80B2B" w:rsidRDefault="005A71DA" w:rsidP="005A7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B06FF13" w14:textId="77777777" w:rsidR="004963CE" w:rsidRPr="00E80B2B" w:rsidRDefault="004963CE" w:rsidP="004963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963CE" w:rsidRPr="00E80B2B" w14:paraId="7549EB61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744362" w14:textId="77777777" w:rsidR="004963CE" w:rsidRPr="00E80B2B" w:rsidRDefault="004963CE" w:rsidP="004963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UWAGI, OPINIE, PRPOZYCJE </w:t>
            </w:r>
          </w:p>
        </w:tc>
      </w:tr>
      <w:tr w:rsidR="004963CE" w:rsidRPr="00E80B2B" w14:paraId="7EF070D5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7CDD8" w14:textId="39820226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1. Rozdział odpowiedniego dokumentu, numer strony, konkretny zapis wymagany</w:t>
            </w:r>
            <w:r w:rsidR="00E80B2B">
              <w:rPr>
                <w:rFonts w:ascii="Times New Roman" w:eastAsia="Times New Roman" w:hAnsi="Times New Roman" w:cs="Times New Roman"/>
                <w:b/>
                <w:lang w:eastAsia="zh-CN"/>
              </w:rPr>
              <w:t>ch</w:t>
            </w: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zmian:</w:t>
            </w:r>
          </w:p>
          <w:p w14:paraId="050096A3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029FA36A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  <w:p w14:paraId="414CD5D3" w14:textId="77777777" w:rsidR="002B0358" w:rsidRPr="00E80B2B" w:rsidRDefault="002B0358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3BB3E1F6" w14:textId="77777777" w:rsidR="002B0358" w:rsidRPr="00E80B2B" w:rsidRDefault="002B0358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963CE" w:rsidRPr="00E80B2B" w14:paraId="25AAEE1F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58CBE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2. Proponowana zmiana:</w:t>
            </w:r>
          </w:p>
          <w:p w14:paraId="60954E7B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5AF0AF61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5E850F40" w14:textId="77777777" w:rsidR="002B0358" w:rsidRPr="00E80B2B" w:rsidRDefault="002B0358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31A7037C" w14:textId="77777777" w:rsidR="002B0358" w:rsidRPr="00E80B2B" w:rsidRDefault="002B0358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6F3D81D6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963CE" w:rsidRPr="00E80B2B" w14:paraId="3206071B" w14:textId="77777777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DED03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80B2B">
              <w:rPr>
                <w:rFonts w:ascii="Times New Roman" w:eastAsia="Times New Roman" w:hAnsi="Times New Roman" w:cs="Times New Roman"/>
                <w:b/>
                <w:lang w:eastAsia="zh-CN"/>
              </w:rPr>
              <w:t>3. Uzasadnienie:</w:t>
            </w:r>
          </w:p>
          <w:p w14:paraId="5EFA4615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425F8419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655B7F35" w14:textId="77777777" w:rsidR="004963CE" w:rsidRPr="00E80B2B" w:rsidRDefault="004963CE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022C0314" w14:textId="77777777" w:rsidR="002B0358" w:rsidRPr="00E80B2B" w:rsidRDefault="002B0358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14:paraId="6D7EBC2D" w14:textId="77777777" w:rsidR="002B0358" w:rsidRPr="00E80B2B" w:rsidRDefault="002B0358" w:rsidP="004963CE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2C4B71D9" w14:textId="77777777" w:rsidR="004963CE" w:rsidRPr="00E80B2B" w:rsidRDefault="004963CE" w:rsidP="004963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655B5FE8" w14:textId="77777777" w:rsidR="005A71DA" w:rsidRPr="00E80B2B" w:rsidRDefault="005A71DA" w:rsidP="005A71DA">
      <w:pPr>
        <w:ind w:firstLine="708"/>
        <w:jc w:val="both"/>
        <w:rPr>
          <w:rFonts w:ascii="Times New Roman" w:hAnsi="Times New Roman" w:cs="Times New Roman"/>
          <w:bCs/>
        </w:rPr>
      </w:pPr>
      <w:r w:rsidRPr="00E80B2B">
        <w:rPr>
          <w:rFonts w:ascii="Times New Roman" w:hAnsi="Times New Roman" w:cs="Times New Roman"/>
          <w:bCs/>
        </w:rPr>
        <w:t xml:space="preserve">Oświadczam, iż 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oraz zapoznałem się z klauzulą informacyjną stanowiącą załącznik do </w:t>
      </w:r>
      <w:bookmarkStart w:id="0" w:name="_Hlk118362578"/>
      <w:r w:rsidRPr="00E80B2B">
        <w:rPr>
          <w:rFonts w:ascii="Times New Roman" w:hAnsi="Times New Roman" w:cs="Times New Roman"/>
          <w:bCs/>
        </w:rPr>
        <w:t>Formularza konsultacji społecznych</w:t>
      </w:r>
      <w:bookmarkEnd w:id="0"/>
      <w:r w:rsidRPr="00E80B2B">
        <w:rPr>
          <w:rFonts w:ascii="Times New Roman" w:hAnsi="Times New Roman" w:cs="Times New Roman"/>
          <w:bCs/>
        </w:rPr>
        <w:t>.</w:t>
      </w:r>
    </w:p>
    <w:p w14:paraId="7D7B2B75" w14:textId="77777777" w:rsidR="004963CE" w:rsidRPr="00E80B2B" w:rsidRDefault="005A71DA" w:rsidP="005A71DA">
      <w:pPr>
        <w:ind w:firstLine="708"/>
        <w:jc w:val="both"/>
        <w:rPr>
          <w:rFonts w:ascii="Times New Roman" w:hAnsi="Times New Roman" w:cs="Times New Roman"/>
          <w:bCs/>
        </w:rPr>
      </w:pPr>
      <w:r w:rsidRPr="00E80B2B">
        <w:rPr>
          <w:rFonts w:ascii="Times New Roman" w:hAnsi="Times New Roman" w:cs="Times New Roman"/>
          <w:bCs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36"/>
      </w:tblGrid>
      <w:tr w:rsidR="005A71DA" w:rsidRPr="00E80B2B" w14:paraId="03255544" w14:textId="77777777" w:rsidTr="005A71DA">
        <w:tc>
          <w:tcPr>
            <w:tcW w:w="4531" w:type="dxa"/>
          </w:tcPr>
          <w:p w14:paraId="793F2215" w14:textId="295FE037" w:rsidR="005A71DA" w:rsidRPr="00E80B2B" w:rsidRDefault="005A71DA" w:rsidP="005A71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80B2B">
              <w:rPr>
                <w:rFonts w:ascii="Times New Roman" w:hAnsi="Times New Roman" w:cs="Times New Roman"/>
                <w:bCs/>
              </w:rPr>
              <w:t>………………………………</w:t>
            </w:r>
          </w:p>
        </w:tc>
        <w:tc>
          <w:tcPr>
            <w:tcW w:w="4531" w:type="dxa"/>
          </w:tcPr>
          <w:p w14:paraId="060B8621" w14:textId="55BA5038" w:rsidR="005A71DA" w:rsidRPr="00E80B2B" w:rsidRDefault="005A71DA" w:rsidP="005A71D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80B2B">
              <w:rPr>
                <w:rFonts w:ascii="Times New Roman" w:hAnsi="Times New Roman" w:cs="Times New Roman"/>
                <w:bCs/>
              </w:rPr>
              <w:t>……………………………………………………………………</w:t>
            </w:r>
          </w:p>
        </w:tc>
      </w:tr>
      <w:tr w:rsidR="005A71DA" w:rsidRPr="00E80B2B" w14:paraId="3D5970CB" w14:textId="77777777" w:rsidTr="005A71DA">
        <w:tc>
          <w:tcPr>
            <w:tcW w:w="4531" w:type="dxa"/>
          </w:tcPr>
          <w:p w14:paraId="4A44CACC" w14:textId="77777777" w:rsidR="005A71DA" w:rsidRPr="00E80B2B" w:rsidRDefault="005A71DA" w:rsidP="005A71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E80B2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14:paraId="4C24DDAF" w14:textId="77777777" w:rsidR="005A71DA" w:rsidRPr="00E80B2B" w:rsidRDefault="005A71DA" w:rsidP="005A71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E80B2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(czytelny podpis)</w:t>
            </w:r>
          </w:p>
        </w:tc>
      </w:tr>
    </w:tbl>
    <w:p w14:paraId="2B48FD01" w14:textId="77777777" w:rsidR="005A71DA" w:rsidRPr="00E80B2B" w:rsidRDefault="005A71DA" w:rsidP="005A71DA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A1EE05D" w14:textId="77777777" w:rsidR="002B0358" w:rsidRPr="00E80B2B" w:rsidRDefault="002B0358">
      <w:pPr>
        <w:rPr>
          <w:rFonts w:ascii="Times New Roman" w:eastAsia="Times New Roman" w:hAnsi="Times New Roman" w:cs="Times New Roman"/>
          <w:b/>
          <w:bCs/>
          <w:color w:val="1B1B1B"/>
          <w:sz w:val="16"/>
          <w:lang w:eastAsia="pl-PL"/>
        </w:rPr>
      </w:pPr>
      <w:r w:rsidRPr="00E80B2B">
        <w:rPr>
          <w:rFonts w:ascii="Times New Roman" w:eastAsia="Times New Roman" w:hAnsi="Times New Roman" w:cs="Times New Roman"/>
          <w:b/>
          <w:bCs/>
          <w:color w:val="1B1B1B"/>
          <w:sz w:val="16"/>
          <w:lang w:eastAsia="pl-PL"/>
        </w:rPr>
        <w:br w:type="page"/>
      </w:r>
    </w:p>
    <w:p w14:paraId="7D9210D2" w14:textId="77777777" w:rsidR="002B0358" w:rsidRPr="00E80B2B" w:rsidRDefault="002B0358" w:rsidP="002B0358">
      <w:pPr>
        <w:shd w:val="clear" w:color="auto" w:fill="FFFFFF"/>
        <w:spacing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18"/>
          <w:lang w:eastAsia="pl-PL"/>
        </w:rPr>
      </w:pPr>
      <w:r w:rsidRPr="00E80B2B">
        <w:rPr>
          <w:rFonts w:ascii="Times New Roman" w:eastAsia="Times New Roman" w:hAnsi="Times New Roman" w:cs="Times New Roman"/>
          <w:b/>
          <w:bCs/>
          <w:color w:val="1B1B1B"/>
          <w:sz w:val="18"/>
          <w:lang w:eastAsia="pl-PL"/>
        </w:rPr>
        <w:lastRenderedPageBreak/>
        <w:t>Klauzula informacyjna RODO</w:t>
      </w:r>
    </w:p>
    <w:p w14:paraId="545DA508" w14:textId="77777777" w:rsidR="00DA2C61" w:rsidRPr="009574DB" w:rsidRDefault="00DA2C61" w:rsidP="00DA2C61">
      <w:pPr>
        <w:jc w:val="both"/>
        <w:rPr>
          <w:rFonts w:ascii="Times New Roman" w:hAnsi="Times New Roman" w:cs="Times New Roman"/>
          <w:bCs/>
          <w:sz w:val="18"/>
        </w:rPr>
      </w:pPr>
      <w:r w:rsidRPr="009574DB">
        <w:rPr>
          <w:rFonts w:ascii="Times New Roman" w:hAnsi="Times New Roman" w:cs="Times New Roman"/>
          <w:bCs/>
          <w:sz w:val="18"/>
        </w:rPr>
        <w:t xml:space="preserve">KLAUZULA INFORMACYJNA DOTYCZACA PRZETWARZANIA DANYCH OSOBOWYCH PETENTA URZĘDU GMINY W </w:t>
      </w:r>
      <w:r>
        <w:rPr>
          <w:rFonts w:ascii="Times New Roman" w:hAnsi="Times New Roman" w:cs="Times New Roman"/>
          <w:bCs/>
          <w:sz w:val="18"/>
        </w:rPr>
        <w:t>GARBOWIE</w:t>
      </w:r>
    </w:p>
    <w:p w14:paraId="2790FEF2" w14:textId="77777777" w:rsidR="00DA2C61" w:rsidRPr="000E5B47" w:rsidRDefault="00DA2C61" w:rsidP="00DA2C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Times New Roman" w:eastAsia="Calibri" w:hAnsi="Times New Roman" w:cs="Times New Roman"/>
          <w:sz w:val="20"/>
          <w:szCs w:val="20"/>
        </w:rPr>
        <w:t xml:space="preserve">przetwarzaniem danych osobowych </w:t>
      </w:r>
      <w:r w:rsidRPr="000E5B47">
        <w:rPr>
          <w:rFonts w:ascii="Times New Roman" w:eastAsia="Calibri" w:hAnsi="Times New Roman" w:cs="Times New Roman"/>
          <w:sz w:val="20"/>
          <w:szCs w:val="20"/>
        </w:rPr>
        <w:t>i w sprawie swobodnego przepływu takich danych oraz uchylenia dyrektywy 95/46/WE (ogólne rozporządzenie o ochronie danych) (</w:t>
      </w:r>
      <w:r w:rsidRPr="000E5B47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</w:rPr>
        <w:t>Dz. Urz. UE L 119 z 04.05.2016, str. 1, z </w:t>
      </w:r>
      <w:proofErr w:type="spellStart"/>
      <w:r w:rsidRPr="000E5B47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</w:rPr>
        <w:t>późn</w:t>
      </w:r>
      <w:proofErr w:type="spellEnd"/>
      <w:r w:rsidRPr="000E5B47">
        <w:rPr>
          <w:rFonts w:ascii="Times New Roman" w:eastAsia="Calibri" w:hAnsi="Times New Roman" w:cs="Times New Roman"/>
          <w:color w:val="212529"/>
          <w:sz w:val="20"/>
          <w:szCs w:val="20"/>
          <w:shd w:val="clear" w:color="auto" w:fill="FFFFFF"/>
        </w:rPr>
        <w:t>. zm.</w:t>
      </w:r>
      <w:r w:rsidRPr="000E5B47">
        <w:rPr>
          <w:rFonts w:ascii="Times New Roman" w:eastAsia="Calibri" w:hAnsi="Times New Roman" w:cs="Times New Roman"/>
          <w:sz w:val="20"/>
          <w:szCs w:val="20"/>
        </w:rPr>
        <w:t>), dalej RODO, informuję, iż:</w:t>
      </w:r>
    </w:p>
    <w:p w14:paraId="009157FE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 </w:t>
      </w:r>
      <w:r w:rsidRPr="000E5B47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Gmina Garbów z siedziba przy ul. Krakowskie Przedmieście 50, 21-080 Garbów, tel. 81 501 80 63, email: </w:t>
      </w:r>
      <w:hyperlink r:id="rId7" w:history="1">
        <w:r w:rsidRPr="0002266F">
          <w:rPr>
            <w:rStyle w:val="Hipercze"/>
            <w:rFonts w:ascii="Times New Roman" w:eastAsia="Calibri" w:hAnsi="Times New Roman" w:cs="Times New Roman"/>
            <w:sz w:val="20"/>
            <w:szCs w:val="20"/>
            <w:shd w:val="clear" w:color="auto" w:fill="FFFFFF"/>
          </w:rPr>
          <w:t>ug@garbow.pl</w:t>
        </w:r>
      </w:hyperlink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62E96916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i/>
          <w:iCs/>
          <w:color w:val="5F6368"/>
          <w:sz w:val="20"/>
          <w:szCs w:val="20"/>
          <w:shd w:val="clear" w:color="auto" w:fill="FFFFFF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Kontakt z Inspektorem Ochrony Danych we wszystkich sprawach dotyczących przetwarzania danych osobowych oraz korzystania z praw związanych z przetwarzaniem danych osobowych możliwy jest pod adresem: </w:t>
      </w:r>
      <w:hyperlink r:id="rId8" w:history="1">
        <w:r w:rsidRPr="000E5B4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iod@zeto.lublin.pl</w:t>
        </w:r>
      </w:hyperlink>
      <w:r w:rsidRPr="000E5B4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F716B94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Pani/ Pana dane osobowe przetwarzane w związku z udziałem Pani/Pana w konsultacjach </w:t>
      </w:r>
      <w:r w:rsidRPr="000E5B47">
        <w:rPr>
          <w:rFonts w:ascii="Times New Roman" w:eastAsia="Calibri" w:hAnsi="Times New Roman" w:cs="Times New Roman"/>
          <w:bCs/>
          <w:sz w:val="20"/>
          <w:szCs w:val="20"/>
        </w:rPr>
        <w:t>społecznych projektu Uchwały w sprawie wyznaczenia obszaru  degradowanego i obszaru rewitalizacji</w:t>
      </w:r>
      <w:r w:rsidRPr="000E5B4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na podstawie art. 6 ust. 1 lit. e RODO - przetwarzanie jest niezbędne do wykonania zadania realizowanego w interesie publicznym lub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E5B47">
        <w:rPr>
          <w:rFonts w:ascii="Times New Roman" w:eastAsia="Calibri" w:hAnsi="Times New Roman" w:cs="Times New Roman"/>
          <w:sz w:val="20"/>
          <w:szCs w:val="20"/>
        </w:rPr>
        <w:t>w ramach sprawowania władzy publicznej powierzonej administratorowi w zw. art. 11 ust. 3 i art. 6 ust. 2 ustawy z dnia 9 października 2015 r. o rewitalizacji.</w:t>
      </w:r>
    </w:p>
    <w:p w14:paraId="2D38D200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Odbiorcami Pani/Pana danych osobowych będą podmioty uprawnione do uzyskania danych osobowych na podstawie przepisów prawa oraz podmioty świadczące usługi wsparcia i serwisu dla Urzędu.</w:t>
      </w:r>
    </w:p>
    <w:p w14:paraId="77DD1D8B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Dane będą przetwarzane przez okres archiwalny zgodnie z wymaganiami prawnymi określonymi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E5B47">
        <w:rPr>
          <w:rFonts w:ascii="Times New Roman" w:eastAsia="Calibri" w:hAnsi="Times New Roman" w:cs="Times New Roman"/>
          <w:sz w:val="20"/>
          <w:szCs w:val="20"/>
        </w:rPr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78C34BA3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Posiada Pani/Pan prawo do żądania od Administratora dostępu do swoich danych osobowych, ich sprostowania oraz ograniczenia przetwarzania oraz wniesienia sprzeciwu.</w:t>
      </w:r>
    </w:p>
    <w:p w14:paraId="7739AD03" w14:textId="77777777" w:rsidR="00DA2C61" w:rsidRPr="000E5B47" w:rsidRDefault="00DA2C61" w:rsidP="00DA2C6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>Przysługuje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Pan</w:t>
      </w:r>
      <w:r w:rsidRPr="000E5B47">
        <w:rPr>
          <w:rFonts w:ascii="Times New Roman" w:eastAsia="Calibri" w:hAnsi="Times New Roman" w:cs="Times New Roman"/>
          <w:sz w:val="20"/>
          <w:szCs w:val="20"/>
        </w:rPr>
        <w:t>i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/Pan </w:t>
      </w:r>
      <w:r w:rsidRPr="000E5B47">
        <w:rPr>
          <w:rFonts w:ascii="Times New Roman" w:eastAsia="Calibri" w:hAnsi="Times New Roman" w:cs="Times New Roman"/>
          <w:sz w:val="20"/>
          <w:szCs w:val="20"/>
        </w:rPr>
        <w:t>prawo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wniesienia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skargi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do </w:t>
      </w:r>
      <w:r w:rsidRPr="000E5B47">
        <w:rPr>
          <w:rFonts w:ascii="Times New Roman" w:eastAsia="Calibri" w:hAnsi="Times New Roman" w:cs="Times New Roman"/>
          <w:sz w:val="20"/>
          <w:szCs w:val="20"/>
        </w:rPr>
        <w:t>organu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nadzorczego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, </w:t>
      </w:r>
      <w:r w:rsidRPr="000E5B47">
        <w:rPr>
          <w:rFonts w:ascii="Times New Roman" w:eastAsia="Calibri" w:hAnsi="Times New Roman" w:cs="Times New Roman"/>
          <w:sz w:val="20"/>
          <w:szCs w:val="20"/>
        </w:rPr>
        <w:t>którym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jest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Prezes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Urzędu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Ochrony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Danych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Osobowych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z </w:t>
      </w:r>
      <w:r w:rsidRPr="000E5B47">
        <w:rPr>
          <w:rFonts w:ascii="Times New Roman" w:eastAsia="Calibri" w:hAnsi="Times New Roman" w:cs="Times New Roman"/>
          <w:sz w:val="20"/>
          <w:szCs w:val="20"/>
        </w:rPr>
        <w:t>siedzibą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</w:t>
      </w:r>
      <w:r w:rsidRPr="000E5B47">
        <w:rPr>
          <w:rFonts w:ascii="Times New Roman" w:eastAsia="Calibri" w:hAnsi="Times New Roman" w:cs="Times New Roman"/>
          <w:sz w:val="20"/>
          <w:szCs w:val="20"/>
        </w:rPr>
        <w:t>ul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. </w:t>
      </w:r>
      <w:r w:rsidRPr="000E5B47">
        <w:rPr>
          <w:rFonts w:ascii="Times New Roman" w:eastAsia="Calibri" w:hAnsi="Times New Roman" w:cs="Times New Roman"/>
          <w:sz w:val="20"/>
          <w:szCs w:val="20"/>
        </w:rPr>
        <w:t>Stawki</w:t>
      </w:r>
      <w:r w:rsidRPr="000E5B47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2, 00-193 Warszawa.</w:t>
      </w:r>
    </w:p>
    <w:p w14:paraId="7AAF5594" w14:textId="77777777" w:rsidR="00DA2C61" w:rsidRPr="009574DB" w:rsidRDefault="00DA2C61" w:rsidP="00DA2C61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5B47">
        <w:rPr>
          <w:rFonts w:ascii="Times New Roman" w:eastAsia="Calibri" w:hAnsi="Times New Roman" w:cs="Times New Roman"/>
          <w:sz w:val="20"/>
          <w:szCs w:val="20"/>
        </w:rPr>
        <w:t xml:space="preserve">Podanie przez Panią/Pana danych osobowych jest dobrowolne, jednakże konsekwencją ich niepodania będzie brak możliwości udziału w konsultacjach. </w:t>
      </w:r>
    </w:p>
    <w:p w14:paraId="679C3B9A" w14:textId="77777777" w:rsidR="00E46066" w:rsidRPr="00E80B2B" w:rsidRDefault="00E46066" w:rsidP="00DA2C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lang w:eastAsia="pl-PL"/>
        </w:rPr>
      </w:pPr>
    </w:p>
    <w:sectPr w:rsidR="00E46066" w:rsidRPr="00E80B2B" w:rsidSect="00E80B2B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A8E9" w14:textId="77777777" w:rsidR="00EA40E8" w:rsidRDefault="00EA40E8" w:rsidP="00C27BBF">
      <w:pPr>
        <w:spacing w:after="0" w:line="240" w:lineRule="auto"/>
      </w:pPr>
      <w:r>
        <w:separator/>
      </w:r>
    </w:p>
  </w:endnote>
  <w:endnote w:type="continuationSeparator" w:id="0">
    <w:p w14:paraId="3B467F9E" w14:textId="77777777" w:rsidR="00EA40E8" w:rsidRDefault="00EA40E8" w:rsidP="00C2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834FA" w14:textId="77777777" w:rsidR="00EA40E8" w:rsidRDefault="00EA40E8" w:rsidP="00C27BBF">
      <w:pPr>
        <w:spacing w:after="0" w:line="240" w:lineRule="auto"/>
      </w:pPr>
      <w:r>
        <w:separator/>
      </w:r>
    </w:p>
  </w:footnote>
  <w:footnote w:type="continuationSeparator" w:id="0">
    <w:p w14:paraId="30DB75ED" w14:textId="77777777" w:rsidR="00EA40E8" w:rsidRDefault="00EA40E8" w:rsidP="00C27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2F88F" w14:textId="77777777" w:rsidR="001376E6" w:rsidRPr="00E80B2B" w:rsidRDefault="001376E6" w:rsidP="00E80B2B">
    <w:pPr>
      <w:pStyle w:val="Nagwek"/>
    </w:pPr>
    <w:r w:rsidRPr="00E80B2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9D8FA" w14:textId="77777777" w:rsidR="00E80B2B" w:rsidRPr="00E80B2B" w:rsidRDefault="00E80B2B" w:rsidP="00E80B2B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i/>
        <w:iCs/>
      </w:rPr>
    </w:pPr>
    <w:r w:rsidRPr="00E80B2B">
      <w:rPr>
        <w:rFonts w:ascii="Times New Roman" w:hAnsi="Times New Roman" w:cs="Times New Roman"/>
        <w:i/>
        <w:iCs/>
      </w:rPr>
      <w:t>Załącznik Nr 3 do Zarządzenia Nr 46.2024 Wójta Gminy Garbów</w:t>
    </w:r>
  </w:p>
  <w:p w14:paraId="1105C0DF" w14:textId="77777777" w:rsidR="00E80B2B" w:rsidRPr="00E80B2B" w:rsidRDefault="00E80B2B" w:rsidP="00E80B2B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i/>
        <w:iCs/>
      </w:rPr>
    </w:pPr>
    <w:r w:rsidRPr="00E80B2B">
      <w:rPr>
        <w:rFonts w:ascii="Times New Roman" w:hAnsi="Times New Roman" w:cs="Times New Roman"/>
        <w:i/>
        <w:iCs/>
      </w:rPr>
      <w:t xml:space="preserve">z dnia 10.06.2024 r. </w:t>
    </w:r>
  </w:p>
  <w:p w14:paraId="007F5922" w14:textId="77777777" w:rsidR="00E80B2B" w:rsidRDefault="00E80B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453" w:hanging="360"/>
      </w:pPr>
    </w:lvl>
    <w:lvl w:ilvl="2" w:tplc="0415001B" w:tentative="1">
      <w:start w:val="1"/>
      <w:numFmt w:val="lowerRoman"/>
      <w:lvlText w:val="%3."/>
      <w:lvlJc w:val="right"/>
      <w:pPr>
        <w:ind w:left="-1733" w:hanging="180"/>
      </w:pPr>
    </w:lvl>
    <w:lvl w:ilvl="3" w:tplc="0415000F" w:tentative="1">
      <w:start w:val="1"/>
      <w:numFmt w:val="decimal"/>
      <w:lvlText w:val="%4."/>
      <w:lvlJc w:val="left"/>
      <w:pPr>
        <w:ind w:left="-1013" w:hanging="360"/>
      </w:pPr>
    </w:lvl>
    <w:lvl w:ilvl="4" w:tplc="04150019" w:tentative="1">
      <w:start w:val="1"/>
      <w:numFmt w:val="lowerLetter"/>
      <w:lvlText w:val="%5."/>
      <w:lvlJc w:val="left"/>
      <w:pPr>
        <w:ind w:left="-293" w:hanging="360"/>
      </w:pPr>
    </w:lvl>
    <w:lvl w:ilvl="5" w:tplc="0415001B" w:tentative="1">
      <w:start w:val="1"/>
      <w:numFmt w:val="lowerRoman"/>
      <w:lvlText w:val="%6."/>
      <w:lvlJc w:val="right"/>
      <w:pPr>
        <w:ind w:left="427" w:hanging="180"/>
      </w:pPr>
    </w:lvl>
    <w:lvl w:ilvl="6" w:tplc="0415000F" w:tentative="1">
      <w:start w:val="1"/>
      <w:numFmt w:val="decimal"/>
      <w:lvlText w:val="%7."/>
      <w:lvlJc w:val="left"/>
      <w:pPr>
        <w:ind w:left="1147" w:hanging="360"/>
      </w:pPr>
    </w:lvl>
    <w:lvl w:ilvl="7" w:tplc="04150019" w:tentative="1">
      <w:start w:val="1"/>
      <w:numFmt w:val="lowerLetter"/>
      <w:lvlText w:val="%8."/>
      <w:lvlJc w:val="left"/>
      <w:pPr>
        <w:ind w:left="1867" w:hanging="360"/>
      </w:pPr>
    </w:lvl>
    <w:lvl w:ilvl="8" w:tplc="0415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 w15:restartNumberingAfterBreak="0">
    <w:nsid w:val="060F16DC"/>
    <w:multiLevelType w:val="multilevel"/>
    <w:tmpl w:val="6ABE5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6395A"/>
    <w:multiLevelType w:val="hybridMultilevel"/>
    <w:tmpl w:val="640C9F44"/>
    <w:lvl w:ilvl="0" w:tplc="8C9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412A"/>
    <w:multiLevelType w:val="hybridMultilevel"/>
    <w:tmpl w:val="1AB01F74"/>
    <w:lvl w:ilvl="0" w:tplc="FBE05370">
      <w:start w:val="1"/>
      <w:numFmt w:val="low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A43D2"/>
    <w:multiLevelType w:val="multilevel"/>
    <w:tmpl w:val="01C8B1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C215D"/>
    <w:multiLevelType w:val="hybridMultilevel"/>
    <w:tmpl w:val="491A0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F1325"/>
    <w:multiLevelType w:val="multilevel"/>
    <w:tmpl w:val="584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C56A0"/>
    <w:multiLevelType w:val="multilevel"/>
    <w:tmpl w:val="F8381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46F70"/>
    <w:multiLevelType w:val="multilevel"/>
    <w:tmpl w:val="C5DE6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7150A"/>
    <w:multiLevelType w:val="hybridMultilevel"/>
    <w:tmpl w:val="0532C3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A41C0"/>
    <w:multiLevelType w:val="multilevel"/>
    <w:tmpl w:val="6B8EB3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003D7"/>
    <w:multiLevelType w:val="hybridMultilevel"/>
    <w:tmpl w:val="B7BEAA60"/>
    <w:lvl w:ilvl="0" w:tplc="7298A84C">
      <w:start w:val="1"/>
      <w:numFmt w:val="upperRoman"/>
      <w:lvlText w:val="%1."/>
      <w:lvlJc w:val="left"/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97588"/>
    <w:multiLevelType w:val="hybridMultilevel"/>
    <w:tmpl w:val="AD180116"/>
    <w:lvl w:ilvl="0" w:tplc="FBE05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E4B9C"/>
    <w:multiLevelType w:val="multilevel"/>
    <w:tmpl w:val="CDF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E3B55"/>
    <w:multiLevelType w:val="hybridMultilevel"/>
    <w:tmpl w:val="A3C0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B7734"/>
    <w:multiLevelType w:val="multilevel"/>
    <w:tmpl w:val="CD96B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747389">
    <w:abstractNumId w:val="17"/>
  </w:num>
  <w:num w:numId="2" w16cid:durableId="645403784">
    <w:abstractNumId w:val="14"/>
  </w:num>
  <w:num w:numId="3" w16cid:durableId="1799570527">
    <w:abstractNumId w:val="6"/>
  </w:num>
  <w:num w:numId="4" w16cid:durableId="901335030">
    <w:abstractNumId w:val="12"/>
  </w:num>
  <w:num w:numId="5" w16cid:durableId="667055305">
    <w:abstractNumId w:val="5"/>
  </w:num>
  <w:num w:numId="6" w16cid:durableId="448084509">
    <w:abstractNumId w:val="15"/>
  </w:num>
  <w:num w:numId="7" w16cid:durableId="2129271100">
    <w:abstractNumId w:val="8"/>
  </w:num>
  <w:num w:numId="8" w16cid:durableId="1194420292">
    <w:abstractNumId w:val="0"/>
  </w:num>
  <w:num w:numId="9" w16cid:durableId="389233638">
    <w:abstractNumId w:val="1"/>
  </w:num>
  <w:num w:numId="10" w16cid:durableId="805044482">
    <w:abstractNumId w:val="2"/>
  </w:num>
  <w:num w:numId="11" w16cid:durableId="1678577673">
    <w:abstractNumId w:val="9"/>
  </w:num>
  <w:num w:numId="12" w16cid:durableId="136069780">
    <w:abstractNumId w:val="18"/>
  </w:num>
  <w:num w:numId="13" w16cid:durableId="705446851">
    <w:abstractNumId w:val="10"/>
  </w:num>
  <w:num w:numId="14" w16cid:durableId="171645505">
    <w:abstractNumId w:val="16"/>
  </w:num>
  <w:num w:numId="15" w16cid:durableId="546141783">
    <w:abstractNumId w:val="4"/>
  </w:num>
  <w:num w:numId="16" w16cid:durableId="1159466013">
    <w:abstractNumId w:val="13"/>
  </w:num>
  <w:num w:numId="17" w16cid:durableId="1788739816">
    <w:abstractNumId w:val="11"/>
  </w:num>
  <w:num w:numId="18" w16cid:durableId="1996835241">
    <w:abstractNumId w:val="7"/>
  </w:num>
  <w:num w:numId="19" w16cid:durableId="161351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E8"/>
    <w:rsid w:val="00014575"/>
    <w:rsid w:val="0005121C"/>
    <w:rsid w:val="00054787"/>
    <w:rsid w:val="00093D6E"/>
    <w:rsid w:val="000A1A48"/>
    <w:rsid w:val="000E557A"/>
    <w:rsid w:val="000F1226"/>
    <w:rsid w:val="000F4503"/>
    <w:rsid w:val="001330AB"/>
    <w:rsid w:val="0013444C"/>
    <w:rsid w:val="001376E6"/>
    <w:rsid w:val="00141E24"/>
    <w:rsid w:val="001D78A9"/>
    <w:rsid w:val="001E3AF4"/>
    <w:rsid w:val="0027424A"/>
    <w:rsid w:val="002743C6"/>
    <w:rsid w:val="0027493D"/>
    <w:rsid w:val="002B0358"/>
    <w:rsid w:val="002B2E8C"/>
    <w:rsid w:val="002C46D7"/>
    <w:rsid w:val="002E58A4"/>
    <w:rsid w:val="00323C50"/>
    <w:rsid w:val="0034022C"/>
    <w:rsid w:val="0038334C"/>
    <w:rsid w:val="003E4461"/>
    <w:rsid w:val="00411429"/>
    <w:rsid w:val="004250D1"/>
    <w:rsid w:val="004963CE"/>
    <w:rsid w:val="004972FB"/>
    <w:rsid w:val="004A2164"/>
    <w:rsid w:val="004B0CB3"/>
    <w:rsid w:val="004E0E2C"/>
    <w:rsid w:val="004E2D01"/>
    <w:rsid w:val="0053006C"/>
    <w:rsid w:val="00590745"/>
    <w:rsid w:val="005A71DA"/>
    <w:rsid w:val="005E6E0E"/>
    <w:rsid w:val="00634AA7"/>
    <w:rsid w:val="006535C7"/>
    <w:rsid w:val="00681AFB"/>
    <w:rsid w:val="00685BD5"/>
    <w:rsid w:val="006B39A6"/>
    <w:rsid w:val="006C6E25"/>
    <w:rsid w:val="006D0B7C"/>
    <w:rsid w:val="006E017F"/>
    <w:rsid w:val="006F0543"/>
    <w:rsid w:val="00795317"/>
    <w:rsid w:val="007C6957"/>
    <w:rsid w:val="00806095"/>
    <w:rsid w:val="0083614C"/>
    <w:rsid w:val="00844B0E"/>
    <w:rsid w:val="008718C2"/>
    <w:rsid w:val="00884B76"/>
    <w:rsid w:val="00890001"/>
    <w:rsid w:val="008974BD"/>
    <w:rsid w:val="008F02EA"/>
    <w:rsid w:val="00963B7E"/>
    <w:rsid w:val="00991682"/>
    <w:rsid w:val="00A36EBA"/>
    <w:rsid w:val="00A904E7"/>
    <w:rsid w:val="00A9291B"/>
    <w:rsid w:val="00AB0402"/>
    <w:rsid w:val="00AC5AFA"/>
    <w:rsid w:val="00B87825"/>
    <w:rsid w:val="00BE056F"/>
    <w:rsid w:val="00C132F2"/>
    <w:rsid w:val="00C177F0"/>
    <w:rsid w:val="00C27BBF"/>
    <w:rsid w:val="00C36127"/>
    <w:rsid w:val="00C73B10"/>
    <w:rsid w:val="00CB67C4"/>
    <w:rsid w:val="00CC0903"/>
    <w:rsid w:val="00CD4B39"/>
    <w:rsid w:val="00CE079C"/>
    <w:rsid w:val="00CE4B16"/>
    <w:rsid w:val="00CE5747"/>
    <w:rsid w:val="00CE635D"/>
    <w:rsid w:val="00D064DE"/>
    <w:rsid w:val="00D07055"/>
    <w:rsid w:val="00D10104"/>
    <w:rsid w:val="00D10371"/>
    <w:rsid w:val="00D45EE8"/>
    <w:rsid w:val="00D77597"/>
    <w:rsid w:val="00DA2C61"/>
    <w:rsid w:val="00DB75A5"/>
    <w:rsid w:val="00DF3032"/>
    <w:rsid w:val="00E00BBB"/>
    <w:rsid w:val="00E37DB7"/>
    <w:rsid w:val="00E46066"/>
    <w:rsid w:val="00E802BC"/>
    <w:rsid w:val="00E80B2B"/>
    <w:rsid w:val="00EA40E8"/>
    <w:rsid w:val="00EB05B5"/>
    <w:rsid w:val="00EF78E4"/>
    <w:rsid w:val="00F537FF"/>
    <w:rsid w:val="00F6173C"/>
    <w:rsid w:val="00F741CC"/>
    <w:rsid w:val="00FA59B3"/>
    <w:rsid w:val="00FC12EB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A0C2"/>
  <w15:docId w15:val="{FF6910B5-B12C-40E6-965E-8F7CDB19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BF"/>
  </w:style>
  <w:style w:type="paragraph" w:styleId="Stopka">
    <w:name w:val="footer"/>
    <w:basedOn w:val="Normalny"/>
    <w:link w:val="Stopka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BF"/>
  </w:style>
  <w:style w:type="paragraph" w:styleId="Akapitzlist">
    <w:name w:val="List Paragraph"/>
    <w:basedOn w:val="Normalny"/>
    <w:uiPriority w:val="34"/>
    <w:qFormat/>
    <w:rsid w:val="00806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6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6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B0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to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arb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Teresińska - Pruchniak</dc:creator>
  <cp:lastModifiedBy>Edyta Kramek</cp:lastModifiedBy>
  <cp:revision>3</cp:revision>
  <cp:lastPrinted>2024-06-11T12:39:00Z</cp:lastPrinted>
  <dcterms:created xsi:type="dcterms:W3CDTF">2024-06-11T12:37:00Z</dcterms:created>
  <dcterms:modified xsi:type="dcterms:W3CDTF">2024-06-11T12:43:00Z</dcterms:modified>
</cp:coreProperties>
</file>